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D208" w14:textId="77777777" w:rsidR="002D7A68" w:rsidRDefault="00286B5E" w:rsidP="00B32790">
      <w:pPr>
        <w:pStyle w:val="af7"/>
        <w:spacing w:before="0" w:beforeAutospacing="0" w:after="0" w:afterAutospacing="0"/>
        <w:jc w:val="center"/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</w:pPr>
      <w:r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 xml:space="preserve">  </w:t>
      </w:r>
      <w:r w:rsidR="002D7A68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>Ч</w:t>
      </w:r>
      <w:r w:rsidR="006C47C4"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>астное</w:t>
      </w:r>
      <w:r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 xml:space="preserve">  дошкольное  образовательное учреждение</w:t>
      </w:r>
    </w:p>
    <w:p w14:paraId="502D1FDA" w14:textId="400256F8" w:rsidR="00286B5E" w:rsidRPr="00B32790" w:rsidRDefault="00286B5E" w:rsidP="00B32790">
      <w:pPr>
        <w:pStyle w:val="af7"/>
        <w:spacing w:before="0" w:beforeAutospacing="0" w:after="0" w:afterAutospacing="0"/>
        <w:jc w:val="center"/>
        <w:rPr>
          <w:rFonts w:asciiTheme="majorHAnsi" w:hAnsiTheme="majorHAnsi" w:cstheme="majorHAnsi"/>
          <w:color w:val="660066"/>
          <w:sz w:val="28"/>
          <w:szCs w:val="28"/>
        </w:rPr>
      </w:pPr>
      <w:bookmarkStart w:id="0" w:name="_GoBack"/>
      <w:bookmarkEnd w:id="0"/>
      <w:r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 xml:space="preserve"> </w:t>
      </w:r>
      <w:r w:rsidR="002D7A68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>Детский сад</w:t>
      </w:r>
      <w:r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 xml:space="preserve"> «</w:t>
      </w:r>
      <w:r w:rsidR="006C47C4"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>Мандаринка</w:t>
      </w:r>
      <w:r w:rsidRPr="00B32790">
        <w:rPr>
          <w:rFonts w:asciiTheme="majorHAnsi" w:eastAsia="Microsoft YaHei" w:hAnsiTheme="majorHAnsi" w:cstheme="majorHAnsi"/>
          <w:b/>
          <w:bCs/>
          <w:color w:val="660066"/>
          <w:kern w:val="24"/>
          <w:sz w:val="28"/>
          <w:szCs w:val="28"/>
        </w:rPr>
        <w:t>»</w:t>
      </w:r>
    </w:p>
    <w:p w14:paraId="7834B2E0" w14:textId="77777777" w:rsidR="006C47C4" w:rsidRPr="00B32790" w:rsidRDefault="006C47C4" w:rsidP="00B32790">
      <w:pPr>
        <w:spacing w:after="150" w:line="240" w:lineRule="auto"/>
        <w:jc w:val="center"/>
        <w:outlineLvl w:val="0"/>
        <w:rPr>
          <w:rFonts w:asciiTheme="majorHAnsi" w:eastAsia="Times New Roman" w:hAnsiTheme="majorHAnsi" w:cstheme="majorHAnsi"/>
          <w:b/>
          <w:color w:val="CC0066"/>
          <w:kern w:val="36"/>
          <w:sz w:val="28"/>
          <w:szCs w:val="28"/>
          <w:lang w:eastAsia="ru-RU"/>
        </w:rPr>
      </w:pPr>
    </w:p>
    <w:p w14:paraId="7CD5FDA4" w14:textId="77777777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500AE3FC" w14:textId="77777777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48A45895" w14:textId="77777777" w:rsidR="006C47C4" w:rsidRDefault="006C47C4" w:rsidP="006C47C4">
      <w:pPr>
        <w:spacing w:after="150" w:line="240" w:lineRule="auto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6E2BCEA0" w14:textId="09055F10" w:rsidR="00286B5E" w:rsidRPr="00D3297C" w:rsidRDefault="00286B5E" w:rsidP="00B32790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  <w:r w:rsidRPr="00D3297C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 xml:space="preserve">Краткосрочный проект </w:t>
      </w:r>
      <w:r w:rsidR="006C47C4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 xml:space="preserve">«По тропинкам сказок Г.Х.Андерсена» </w:t>
      </w:r>
      <w:r w:rsidRPr="00D3297C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>для детей старшей</w:t>
      </w:r>
      <w:r w:rsidR="006C47C4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 xml:space="preserve"> и подготовительной к школе</w:t>
      </w:r>
      <w:r w:rsidRPr="00D3297C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 xml:space="preserve"> групп</w:t>
      </w:r>
      <w:r w:rsidR="000324E4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>е</w:t>
      </w:r>
    </w:p>
    <w:p w14:paraId="21A2C790" w14:textId="3B4A2E4C" w:rsidR="00286B5E" w:rsidRDefault="00286B5E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  <w:r w:rsidRPr="00D3297C"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  <w:t xml:space="preserve"> </w:t>
      </w:r>
    </w:p>
    <w:p w14:paraId="55849352" w14:textId="74DC2FD3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  <w:r w:rsidRPr="006C47C4">
        <w:rPr>
          <w:rFonts w:eastAsia="Times New Roman" w:cstheme="minorHAnsi"/>
          <w:b/>
          <w:noProof/>
          <w:color w:val="CC0066"/>
          <w:kern w:val="36"/>
          <w:sz w:val="40"/>
          <w:szCs w:val="40"/>
          <w:lang w:eastAsia="ru-RU"/>
        </w:rPr>
        <w:drawing>
          <wp:inline distT="0" distB="0" distL="0" distR="0" wp14:anchorId="29BDCD5C" wp14:editId="509CB782">
            <wp:extent cx="6487886" cy="2659316"/>
            <wp:effectExtent l="0" t="0" r="0" b="0"/>
            <wp:docPr id="6200492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03" cy="268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8A63" w14:textId="77777777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1CDDEA3E" w14:textId="77777777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4BA5D2B5" w14:textId="77777777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65FAB9FA" w14:textId="34BE7033" w:rsidR="006C47C4" w:rsidRPr="00AE0949" w:rsidRDefault="006C47C4" w:rsidP="00286B5E">
      <w:pPr>
        <w:spacing w:after="150" w:line="240" w:lineRule="auto"/>
        <w:jc w:val="center"/>
        <w:outlineLvl w:val="0"/>
        <w:rPr>
          <w:rFonts w:asciiTheme="majorHAnsi" w:eastAsia="Times New Roman" w:hAnsiTheme="majorHAnsi" w:cstheme="majorHAnsi"/>
          <w:b/>
          <w:color w:val="CC0066"/>
          <w:kern w:val="36"/>
          <w:sz w:val="24"/>
          <w:szCs w:val="24"/>
          <w:lang w:eastAsia="ru-RU"/>
        </w:rPr>
      </w:pPr>
    </w:p>
    <w:p w14:paraId="29D9DDC1" w14:textId="77777777" w:rsidR="006C47C4" w:rsidRDefault="006C47C4" w:rsidP="00286B5E">
      <w:pPr>
        <w:spacing w:after="150" w:line="240" w:lineRule="auto"/>
        <w:jc w:val="center"/>
        <w:outlineLvl w:val="0"/>
        <w:rPr>
          <w:rFonts w:eastAsia="Times New Roman" w:cstheme="minorHAnsi"/>
          <w:b/>
          <w:color w:val="CC0066"/>
          <w:kern w:val="36"/>
          <w:sz w:val="40"/>
          <w:szCs w:val="40"/>
          <w:lang w:eastAsia="ru-RU"/>
        </w:rPr>
      </w:pPr>
    </w:p>
    <w:p w14:paraId="42A2C605" w14:textId="78309BFF" w:rsidR="006C47C4" w:rsidRPr="00AE0949" w:rsidRDefault="00AE0949" w:rsidP="00AE0949">
      <w:pPr>
        <w:spacing w:after="150" w:line="240" w:lineRule="auto"/>
        <w:jc w:val="right"/>
        <w:outlineLvl w:val="0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ru-RU"/>
        </w:rPr>
      </w:pPr>
      <w:r w:rsidRPr="00AE0949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ru-RU"/>
        </w:rPr>
        <w:t>Выполнил: воспитатель Югова Светлана Иннокентьевна</w:t>
      </w:r>
    </w:p>
    <w:p w14:paraId="5534411B" w14:textId="77777777" w:rsidR="00AE0949" w:rsidRDefault="00AE0949" w:rsidP="006C47C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1B159BBE" w14:textId="77777777" w:rsidR="00AE0949" w:rsidRDefault="00AE0949" w:rsidP="006C47C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38FE5169" w14:textId="77777777" w:rsidR="00B32790" w:rsidRDefault="00B32790" w:rsidP="006C47C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1FD795A1" w14:textId="77777777" w:rsidR="00B32790" w:rsidRDefault="00B32790" w:rsidP="006C47C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484B1E4D" w14:textId="77777777" w:rsidR="00B32790" w:rsidRDefault="00B32790" w:rsidP="006C47C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2B422917" w14:textId="77777777" w:rsidR="00B32790" w:rsidRDefault="00B32790" w:rsidP="006C47C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626E1C65" w14:textId="04D645D8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lastRenderedPageBreak/>
        <w:t>Мир прекрасен! Радуйтесь жизни! Будьте оптимистами!</w:t>
      </w:r>
    </w:p>
    <w:p w14:paraId="354449E0" w14:textId="77777777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Боритесь за  человека, сердце которого покрыто льдом!  </w:t>
      </w:r>
    </w:p>
    <w:p w14:paraId="17D2E188" w14:textId="77777777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Будьте терпеливы в достижении цели! Не жалейте  времени</w:t>
      </w:r>
    </w:p>
    <w:p w14:paraId="1022D901" w14:textId="77777777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 сил, чтобы воспитать в себе человечность, отзывчивость </w:t>
      </w:r>
    </w:p>
    <w:p w14:paraId="23EBB07D" w14:textId="77777777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 доброту!</w:t>
      </w:r>
    </w:p>
    <w:p w14:paraId="23DE7CEF" w14:textId="77777777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</w:t>
      </w:r>
    </w:p>
    <w:p w14:paraId="296BA847" w14:textId="77777777" w:rsidR="000B3FFF" w:rsidRPr="00B32790" w:rsidRDefault="000B3FFF" w:rsidP="006C47C4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Г.Х.Андерсен</w:t>
      </w:r>
    </w:p>
    <w:p w14:paraId="22238243" w14:textId="77777777" w:rsidR="00986271" w:rsidRPr="00B32790" w:rsidRDefault="00986271" w:rsidP="00D3297C">
      <w:pPr>
        <w:spacing w:after="150" w:line="240" w:lineRule="auto"/>
        <w:outlineLvl w:val="0"/>
        <w:rPr>
          <w:rFonts w:asciiTheme="majorHAnsi" w:eastAsia="Times New Roman" w:hAnsiTheme="majorHAnsi" w:cstheme="majorHAnsi"/>
          <w:b/>
          <w:color w:val="FD9A00"/>
          <w:kern w:val="36"/>
          <w:sz w:val="28"/>
          <w:szCs w:val="28"/>
          <w:lang w:eastAsia="ru-RU"/>
        </w:rPr>
      </w:pPr>
    </w:p>
    <w:p w14:paraId="76B9AB61" w14:textId="2D56D3C6" w:rsidR="003C47C3" w:rsidRPr="00B32790" w:rsidRDefault="003C47C3" w:rsidP="004C43BD">
      <w:pPr>
        <w:shd w:val="clear" w:color="auto" w:fill="FFFFFF"/>
        <w:ind w:right="154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B32790">
        <w:rPr>
          <w:rFonts w:asciiTheme="majorHAnsi" w:hAnsiTheme="majorHAnsi" w:cstheme="majorHAnsi"/>
          <w:b/>
          <w:bCs/>
          <w:color w:val="000000"/>
          <w:spacing w:val="2"/>
          <w:sz w:val="28"/>
          <w:szCs w:val="28"/>
          <w:u w:val="single"/>
        </w:rPr>
        <w:t>Актуальность</w:t>
      </w:r>
      <w:r w:rsidRPr="00B32790">
        <w:rPr>
          <w:rFonts w:asciiTheme="majorHAnsi" w:hAnsiTheme="majorHAnsi" w:cstheme="majorHAnsi"/>
          <w:color w:val="000000"/>
          <w:spacing w:val="2"/>
          <w:sz w:val="28"/>
          <w:szCs w:val="28"/>
        </w:rPr>
        <w:t xml:space="preserve"> </w:t>
      </w:r>
      <w:r w:rsidRPr="00B32790">
        <w:rPr>
          <w:rFonts w:asciiTheme="majorHAnsi" w:eastAsia="Calibri" w:hAnsiTheme="majorHAnsi" w:cstheme="majorHAnsi"/>
          <w:sz w:val="28"/>
          <w:szCs w:val="28"/>
        </w:rPr>
        <w:t xml:space="preserve">Значение сказок в воспитании детей трудно переоценить. Накапливая в себе мудрость прежних поколений, сказки обретают волшебную силу: обучающую, развивающую, исцеляющую. </w:t>
      </w:r>
    </w:p>
    <w:p w14:paraId="4BF0A059" w14:textId="25832115" w:rsidR="003C47C3" w:rsidRPr="00B32790" w:rsidRDefault="003C47C3" w:rsidP="003C47C3">
      <w:pPr>
        <w:ind w:right="142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B32790">
        <w:rPr>
          <w:rFonts w:asciiTheme="majorHAnsi" w:eastAsia="Calibri" w:hAnsiTheme="majorHAnsi" w:cstheme="majorHAnsi"/>
          <w:sz w:val="28"/>
          <w:szCs w:val="28"/>
        </w:rPr>
        <w:t xml:space="preserve">   Сказка является инструментом ненавязчивого обучения. Не секрет, что дети лучше воспринимают информацию, поданную в игровой форме. Скучные нравоучения взрослых быстро утомляют детей, не достигая своей цели. В тоже время, с помощью сказки можно объяснить им все те же прописные истины, но сделать это в легкой, доступной для детского понимания форме. Именно на примере героев сказок лучше всего усваивается важная жизненная информация.  Произведения Г.Х. Андерсена несут в себе глубокий смысл, а герои сказок учат справедливости, добру, сочувствию и тому, что любовь способна победить зло и волшебные чары, важно только не сдаваться. </w:t>
      </w:r>
    </w:p>
    <w:p w14:paraId="694456C3" w14:textId="5419225A" w:rsidR="003C47C3" w:rsidRDefault="003C47C3" w:rsidP="003C47C3">
      <w:pPr>
        <w:tabs>
          <w:tab w:val="left" w:pos="426"/>
        </w:tabs>
        <w:ind w:right="142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B32790">
        <w:rPr>
          <w:rFonts w:asciiTheme="majorHAnsi" w:eastAsia="Calibri" w:hAnsiTheme="majorHAnsi" w:cstheme="majorHAnsi"/>
          <w:sz w:val="28"/>
          <w:szCs w:val="28"/>
        </w:rPr>
        <w:t xml:space="preserve">   Таким образом, возникает противоречие: с одной стороны необходимость знакомить дошкольников с детской художественной литературой, и с другой – загруженность родителей, отсутствие у них времени и желания читать детям. Так возник проект « По тропинкам сказок Андерсена».</w:t>
      </w:r>
    </w:p>
    <w:p w14:paraId="2B3ABEF0" w14:textId="0BDBBBBC" w:rsidR="004C43BD" w:rsidRPr="004C43BD" w:rsidRDefault="004C43BD" w:rsidP="003C47C3">
      <w:pPr>
        <w:tabs>
          <w:tab w:val="left" w:pos="426"/>
        </w:tabs>
        <w:ind w:right="142"/>
        <w:jc w:val="both"/>
        <w:rPr>
          <w:rFonts w:asciiTheme="majorHAnsi" w:eastAsia="Calibri" w:hAnsiTheme="majorHAnsi" w:cstheme="majorHAnsi"/>
          <w:b/>
          <w:sz w:val="28"/>
          <w:szCs w:val="28"/>
          <w:u w:val="single"/>
        </w:rPr>
      </w:pPr>
      <w:r w:rsidRPr="004C43BD">
        <w:rPr>
          <w:rFonts w:asciiTheme="majorHAnsi" w:eastAsia="Calibri" w:hAnsiTheme="majorHAnsi" w:cstheme="majorHAnsi"/>
          <w:b/>
          <w:sz w:val="28"/>
          <w:szCs w:val="28"/>
          <w:u w:val="single"/>
        </w:rPr>
        <w:t>Срок проекта</w:t>
      </w:r>
      <w:r w:rsidRPr="004C43BD">
        <w:rPr>
          <w:rFonts w:asciiTheme="majorHAnsi" w:hAnsiTheme="majorHAnsi" w:cstheme="majorHAnsi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pacing w:val="2"/>
          <w:sz w:val="28"/>
          <w:szCs w:val="28"/>
          <w:u w:val="single"/>
        </w:rPr>
        <w:t xml:space="preserve"> с 16.12.-27.12.2024</w:t>
      </w:r>
    </w:p>
    <w:p w14:paraId="7DC16E46" w14:textId="77777777" w:rsidR="003C47C3" w:rsidRPr="00B32790" w:rsidRDefault="003C47C3" w:rsidP="003C47C3">
      <w:pPr>
        <w:ind w:right="425"/>
        <w:jc w:val="both"/>
        <w:rPr>
          <w:rFonts w:asciiTheme="majorHAnsi" w:eastAsia="Times New Roman" w:hAnsiTheme="majorHAnsi" w:cstheme="majorHAnsi"/>
          <w:i/>
          <w:sz w:val="28"/>
          <w:szCs w:val="28"/>
          <w:bdr w:val="none" w:sz="0" w:space="0" w:color="auto" w:frame="1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Постановка проблемы</w:t>
      </w:r>
      <w:r w:rsidRPr="00B32790">
        <w:rPr>
          <w:rFonts w:asciiTheme="majorHAnsi" w:eastAsia="Times New Roman" w:hAnsiTheme="majorHAnsi" w:cstheme="majorHAnsi"/>
          <w:sz w:val="28"/>
          <w:szCs w:val="28"/>
        </w:rPr>
        <w:t>: взрослые и</w:t>
      </w:r>
      <w:r w:rsidRPr="00B32790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 xml:space="preserve"> родители мало времени уделяют чтению художественной литературы детям, и как следствие: знакомство с малой частью творчества Г.Х. Андерсена. </w:t>
      </w:r>
    </w:p>
    <w:p w14:paraId="69614EA3" w14:textId="068AAB03" w:rsidR="00FB7CA8" w:rsidRPr="00B32790" w:rsidRDefault="00986271" w:rsidP="00D3297C">
      <w:pPr>
        <w:pStyle w:val="aa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Цель проекта</w:t>
      </w:r>
      <w:r w:rsidRPr="00B32790">
        <w:rPr>
          <w:rFonts w:asciiTheme="majorHAnsi" w:eastAsia="Times New Roman" w:hAnsiTheme="majorHAnsi" w:cstheme="majorHAnsi"/>
          <w:sz w:val="28"/>
          <w:szCs w:val="28"/>
        </w:rPr>
        <w:t>:</w:t>
      </w:r>
      <w:r w:rsidR="003C47C3" w:rsidRPr="00B3279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Развитие творческой личности в разных видах детской деятельности, знакомство с творчеством Ганса Христиана Андерсена, развитие интереса к  чтению.</w:t>
      </w:r>
    </w:p>
    <w:p w14:paraId="5512BA5A" w14:textId="77777777" w:rsidR="00FB7CA8" w:rsidRPr="00B32790" w:rsidRDefault="00FB7CA8" w:rsidP="00D3297C">
      <w:pPr>
        <w:spacing w:after="0" w:line="240" w:lineRule="auto"/>
        <w:jc w:val="both"/>
        <w:rPr>
          <w:rFonts w:asciiTheme="majorHAnsi" w:eastAsia="Constantia" w:hAnsiTheme="majorHAnsi" w:cstheme="majorHAnsi"/>
          <w:b/>
          <w:bCs/>
          <w:sz w:val="28"/>
          <w:szCs w:val="28"/>
          <w:u w:val="single"/>
        </w:rPr>
      </w:pPr>
      <w:r w:rsidRPr="00B32790">
        <w:rPr>
          <w:rFonts w:asciiTheme="majorHAnsi" w:eastAsia="Constantia" w:hAnsiTheme="majorHAnsi" w:cstheme="majorHAnsi"/>
          <w:b/>
          <w:bCs/>
          <w:sz w:val="28"/>
          <w:szCs w:val="28"/>
          <w:u w:val="single"/>
        </w:rPr>
        <w:t xml:space="preserve">Участники проекта: </w:t>
      </w:r>
    </w:p>
    <w:p w14:paraId="4A83E131" w14:textId="7F64CCA1" w:rsidR="00FB7CA8" w:rsidRPr="00B32790" w:rsidRDefault="00FB7CA8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Воспитатели, дети, родители</w:t>
      </w:r>
      <w:r w:rsidR="00AE0949" w:rsidRPr="00B32790">
        <w:rPr>
          <w:rFonts w:asciiTheme="majorHAnsi" w:eastAsia="Constantia" w:hAnsiTheme="majorHAnsi" w:cstheme="majorHAnsi"/>
          <w:sz w:val="28"/>
          <w:szCs w:val="28"/>
        </w:rPr>
        <w:t xml:space="preserve"> </w:t>
      </w:r>
    </w:p>
    <w:p w14:paraId="53B62220" w14:textId="77777777" w:rsidR="003C47C3" w:rsidRPr="00B32790" w:rsidRDefault="003C47C3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</w:p>
    <w:p w14:paraId="1D8076EE" w14:textId="77777777" w:rsidR="00AE0949" w:rsidRPr="00B32790" w:rsidRDefault="00AE0949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</w:p>
    <w:p w14:paraId="39735F58" w14:textId="77777777" w:rsidR="00AE0949" w:rsidRPr="00B32790" w:rsidRDefault="00AE0949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</w:p>
    <w:p w14:paraId="73080C2D" w14:textId="77777777" w:rsidR="00AE0949" w:rsidRPr="00B32790" w:rsidRDefault="00AE0949" w:rsidP="00D3297C">
      <w:pPr>
        <w:spacing w:after="0" w:line="240" w:lineRule="auto"/>
        <w:jc w:val="both"/>
        <w:rPr>
          <w:rFonts w:asciiTheme="majorHAnsi" w:eastAsia="Constantia" w:hAnsiTheme="majorHAnsi" w:cstheme="majorHAnsi"/>
          <w:b/>
          <w:bCs/>
          <w:sz w:val="28"/>
          <w:szCs w:val="28"/>
        </w:rPr>
      </w:pPr>
    </w:p>
    <w:p w14:paraId="4062EE1E" w14:textId="66D77749" w:rsidR="00FB7CA8" w:rsidRPr="00B32790" w:rsidRDefault="00FB7CA8" w:rsidP="00D3297C">
      <w:pPr>
        <w:spacing w:after="0" w:line="240" w:lineRule="auto"/>
        <w:jc w:val="both"/>
        <w:rPr>
          <w:rFonts w:asciiTheme="majorHAnsi" w:eastAsia="Constantia" w:hAnsiTheme="majorHAnsi" w:cstheme="majorHAnsi"/>
          <w:b/>
          <w:bCs/>
          <w:sz w:val="28"/>
          <w:szCs w:val="28"/>
        </w:rPr>
      </w:pPr>
      <w:r w:rsidRPr="00B32790">
        <w:rPr>
          <w:rFonts w:asciiTheme="majorHAnsi" w:eastAsia="Constantia" w:hAnsiTheme="majorHAnsi" w:cstheme="majorHAnsi"/>
          <w:b/>
          <w:bCs/>
          <w:sz w:val="28"/>
          <w:szCs w:val="28"/>
        </w:rPr>
        <w:lastRenderedPageBreak/>
        <w:t>Образовательные области:</w:t>
      </w:r>
    </w:p>
    <w:p w14:paraId="2E55BC28" w14:textId="77777777" w:rsidR="00FB7CA8" w:rsidRPr="00B32790" w:rsidRDefault="00FB7CA8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« Познание», «Коммуникация», «Чтение художественной литературы», «Социализация», «Художественное творчество», «Музыка».</w:t>
      </w:r>
    </w:p>
    <w:p w14:paraId="2A201A68" w14:textId="77777777" w:rsidR="00986271" w:rsidRPr="00B32790" w:rsidRDefault="00986271" w:rsidP="00D3297C">
      <w:pPr>
        <w:spacing w:after="225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B32790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Задачи:</w:t>
      </w:r>
    </w:p>
    <w:p w14:paraId="2CA1D363" w14:textId="77777777" w:rsidR="00FB7CA8" w:rsidRPr="00B32790" w:rsidRDefault="00FB7CA8" w:rsidP="00D3297C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Познакомить детей со сказками Андерсена и биографией великого датского сказочника.</w:t>
      </w:r>
    </w:p>
    <w:p w14:paraId="57373B01" w14:textId="77777777" w:rsidR="00FB7CA8" w:rsidRPr="00B32790" w:rsidRDefault="00FB7CA8" w:rsidP="00D3297C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Изучить сказки Андерсена через разные виды детской деятельности (рисование, аппликация, лепка, музыка, драматизация и т. д.)</w:t>
      </w:r>
    </w:p>
    <w:p w14:paraId="7CDF7E7C" w14:textId="77777777" w:rsidR="00FB7CA8" w:rsidRPr="00B32790" w:rsidRDefault="00FB7CA8" w:rsidP="00D3297C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Воспитывать нравственные качества детей (доброту, сострадание, понятие об истинных и ложных ценностях) через сказки Андерсена.</w:t>
      </w:r>
    </w:p>
    <w:p w14:paraId="2504552F" w14:textId="77777777" w:rsidR="00FB7CA8" w:rsidRPr="00B32790" w:rsidRDefault="00FB7CA8" w:rsidP="00D3297C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Развивать литературные знания и интерес к художественному слову.</w:t>
      </w:r>
    </w:p>
    <w:p w14:paraId="3244A28C" w14:textId="77777777" w:rsidR="00FB7CA8" w:rsidRPr="00B32790" w:rsidRDefault="00FB7CA8" w:rsidP="00D3297C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Формировать устойчивый интерес к чтению и книге как источнику проведения досуга.</w:t>
      </w:r>
    </w:p>
    <w:p w14:paraId="0E1CB0BA" w14:textId="77777777" w:rsidR="00FB7CA8" w:rsidRPr="00B32790" w:rsidRDefault="00FB7CA8" w:rsidP="00D3297C">
      <w:pPr>
        <w:spacing w:after="0" w:line="240" w:lineRule="auto"/>
        <w:rPr>
          <w:rFonts w:asciiTheme="majorHAnsi" w:eastAsia="Constantia" w:hAnsiTheme="majorHAnsi" w:cstheme="majorHAnsi"/>
          <w:b/>
          <w:sz w:val="28"/>
          <w:szCs w:val="28"/>
          <w:u w:val="single"/>
        </w:rPr>
      </w:pPr>
      <w:r w:rsidRPr="00B32790">
        <w:rPr>
          <w:rFonts w:asciiTheme="majorHAnsi" w:eastAsia="Constantia" w:hAnsiTheme="majorHAnsi" w:cstheme="majorHAnsi"/>
          <w:b/>
          <w:sz w:val="28"/>
          <w:szCs w:val="28"/>
          <w:u w:val="single"/>
        </w:rPr>
        <w:t>Предполагаемый результат.</w:t>
      </w:r>
    </w:p>
    <w:p w14:paraId="7DB47734" w14:textId="77777777" w:rsidR="00FB7CA8" w:rsidRPr="00B32790" w:rsidRDefault="00FB7CA8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   В ходе проекта дети должны овладеть знаниями о творчестве Андерсена  через:</w:t>
      </w:r>
    </w:p>
    <w:p w14:paraId="0F4E0978" w14:textId="24E6E99C" w:rsidR="00FB7CA8" w:rsidRPr="00B32790" w:rsidRDefault="00AE0949" w:rsidP="00AE0949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      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знакомство со сказками в свободной деятельности;</w:t>
      </w:r>
    </w:p>
    <w:p w14:paraId="1CFD50A5" w14:textId="77777777" w:rsidR="00AE0949" w:rsidRPr="00B32790" w:rsidRDefault="00FB7CA8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чтение сказок, просмотр фильмов, слушание аудиозаписей сказок;</w:t>
      </w:r>
    </w:p>
    <w:p w14:paraId="208A4D4C" w14:textId="77777777" w:rsidR="00AE0949" w:rsidRPr="00B32790" w:rsidRDefault="00AE0949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комплекс занятий по сказкам Андерсена</w:t>
      </w:r>
    </w:p>
    <w:p w14:paraId="142346EB" w14:textId="77777777" w:rsidR="00AE0949" w:rsidRPr="00B32790" w:rsidRDefault="00AE0949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комплекс дидактических игр по сказкам;</w:t>
      </w:r>
    </w:p>
    <w:p w14:paraId="4226C1B7" w14:textId="77777777" w:rsidR="00AE0949" w:rsidRPr="00B32790" w:rsidRDefault="00AE0949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нетрадиционные формы работы (</w:t>
      </w:r>
      <w:r w:rsidR="0016518E" w:rsidRPr="00B32790">
        <w:rPr>
          <w:rFonts w:asciiTheme="majorHAnsi" w:eastAsia="Constantia" w:hAnsiTheme="majorHAnsi" w:cstheme="majorHAnsi"/>
          <w:sz w:val="28"/>
          <w:szCs w:val="28"/>
        </w:rPr>
        <w:t xml:space="preserve">изготовление книжек-малышек, мини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 xml:space="preserve"> театра </w:t>
      </w:r>
      <w:r w:rsidR="0016518E" w:rsidRPr="00B32790">
        <w:rPr>
          <w:rFonts w:asciiTheme="majorHAnsi" w:eastAsia="Constantia" w:hAnsiTheme="majorHAnsi" w:cstheme="majorHAnsi"/>
          <w:sz w:val="28"/>
          <w:szCs w:val="28"/>
        </w:rPr>
        <w:t xml:space="preserve">на спажках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 xml:space="preserve">по сказке; занятие </w:t>
      </w:r>
      <w:r w:rsidR="0016518E" w:rsidRPr="00B32790">
        <w:rPr>
          <w:rFonts w:asciiTheme="majorHAnsi" w:eastAsia="Constantia" w:hAnsiTheme="majorHAnsi" w:cstheme="majorHAnsi"/>
          <w:sz w:val="28"/>
          <w:szCs w:val="28"/>
        </w:rPr>
        <w:t>–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 xml:space="preserve"> презентация</w:t>
      </w:r>
      <w:r w:rsidR="0016518E" w:rsidRPr="00B32790">
        <w:rPr>
          <w:rFonts w:asciiTheme="majorHAnsi" w:eastAsia="Constantia" w:hAnsiTheme="majorHAnsi" w:cstheme="majorHAnsi"/>
          <w:sz w:val="28"/>
          <w:szCs w:val="28"/>
        </w:rPr>
        <w:t xml:space="preserve"> использование ИКТ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);</w:t>
      </w:r>
    </w:p>
    <w:p w14:paraId="7B5D04F2" w14:textId="77777777" w:rsidR="00AE0949" w:rsidRPr="00B32790" w:rsidRDefault="00AE0949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разучивание загадок, стихотворений, пальчиковой и дыхательной гимнастики;</w:t>
      </w:r>
    </w:p>
    <w:p w14:paraId="34D9921E" w14:textId="77777777" w:rsidR="00AE0949" w:rsidRPr="00B32790" w:rsidRDefault="00AE0949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продуктивную деятельность (рисование, лепка и аппликация) по сказкам на занятиях, в свободной деятельности, совместно с родителями;</w:t>
      </w:r>
    </w:p>
    <w:p w14:paraId="44F97AEA" w14:textId="103808F1" w:rsidR="00FB7CA8" w:rsidRPr="00B32790" w:rsidRDefault="00AE0949" w:rsidP="00AE0949">
      <w:pPr>
        <w:spacing w:after="0" w:line="240" w:lineRule="auto"/>
        <w:ind w:left="420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 xml:space="preserve">- 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>подготовку и проведение</w:t>
      </w:r>
      <w:r w:rsidR="00FB7CA8" w:rsidRPr="00B32790">
        <w:rPr>
          <w:rFonts w:asciiTheme="majorHAnsi" w:eastAsia="Times New Roman" w:hAnsiTheme="majorHAnsi" w:cstheme="majorHAnsi"/>
          <w:sz w:val="28"/>
          <w:szCs w:val="28"/>
        </w:rPr>
        <w:t xml:space="preserve"> викторины по сказкам Г.Х.Андерсена в старшей и подготовительной группе</w:t>
      </w:r>
      <w:r w:rsidR="00FB7CA8" w:rsidRPr="00B32790">
        <w:rPr>
          <w:rFonts w:asciiTheme="majorHAnsi" w:eastAsia="Constantia" w:hAnsiTheme="majorHAnsi" w:cstheme="majorHAnsi"/>
          <w:sz w:val="28"/>
          <w:szCs w:val="28"/>
        </w:rPr>
        <w:t xml:space="preserve">. </w:t>
      </w:r>
    </w:p>
    <w:p w14:paraId="31ED3E7F" w14:textId="77777777" w:rsidR="00FB7CA8" w:rsidRPr="00B32790" w:rsidRDefault="00FB7CA8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  <w:r w:rsidRPr="00B32790">
        <w:rPr>
          <w:rFonts w:asciiTheme="majorHAnsi" w:eastAsia="Constantia" w:hAnsiTheme="majorHAnsi" w:cstheme="majorHAnsi"/>
          <w:sz w:val="28"/>
          <w:szCs w:val="28"/>
        </w:rPr>
        <w:t>По окончании проекта дети должны узнавать сказки Андерсена, называть их героев, передавать содержание; дети должны научиться давать оценку поступкам, стать добрее и терпимее друг к другу; должен возрасти интерес к чтению в</w:t>
      </w:r>
      <w:r w:rsidR="00D3297C" w:rsidRPr="00B32790">
        <w:rPr>
          <w:rFonts w:asciiTheme="majorHAnsi" w:eastAsia="Constantia" w:hAnsiTheme="majorHAnsi" w:cstheme="majorHAnsi"/>
          <w:sz w:val="28"/>
          <w:szCs w:val="28"/>
        </w:rPr>
        <w:t xml:space="preserve">ообще и к сказкам в частности. </w:t>
      </w:r>
    </w:p>
    <w:p w14:paraId="1981655B" w14:textId="77777777" w:rsidR="008B37F4" w:rsidRPr="00B32790" w:rsidRDefault="008B37F4" w:rsidP="008B37F4">
      <w:pPr>
        <w:shd w:val="clear" w:color="auto" w:fill="FFFFFF"/>
        <w:spacing w:after="0" w:line="240" w:lineRule="auto"/>
        <w:ind w:firstLine="709"/>
        <w:jc w:val="center"/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u w:val="single"/>
          <w:lang w:eastAsia="ru-RU"/>
        </w:rPr>
      </w:pPr>
    </w:p>
    <w:p w14:paraId="684CFC9E" w14:textId="6A033E7E" w:rsidR="008B37F4" w:rsidRPr="00B32790" w:rsidRDefault="008B37F4" w:rsidP="008B37F4">
      <w:pPr>
        <w:shd w:val="clear" w:color="auto" w:fill="FFFFFF"/>
        <w:spacing w:after="0" w:line="240" w:lineRule="auto"/>
        <w:ind w:firstLine="709"/>
        <w:jc w:val="center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u w:val="single"/>
          <w:lang w:eastAsia="ru-RU"/>
        </w:rPr>
        <w:t>ЭТАПЫ ПРОЕКТА</w:t>
      </w:r>
    </w:p>
    <w:p w14:paraId="6C8416C2" w14:textId="77777777" w:rsidR="008B37F4" w:rsidRPr="00B32790" w:rsidRDefault="008B37F4" w:rsidP="008B37F4">
      <w:p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                  I.      Этап -  Подготовительный (разработка проекта).</w:t>
      </w:r>
    </w:p>
    <w:p w14:paraId="2269F6C1" w14:textId="77777777" w:rsidR="008B37F4" w:rsidRPr="00B32790" w:rsidRDefault="008B37F4" w:rsidP="008B37F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определение проблемы;</w:t>
      </w:r>
    </w:p>
    <w:p w14:paraId="562C21B4" w14:textId="77777777" w:rsidR="008B37F4" w:rsidRPr="00B32790" w:rsidRDefault="008B37F4" w:rsidP="008B37F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постановка цели, задач;</w:t>
      </w:r>
    </w:p>
    <w:p w14:paraId="1F1D5EB5" w14:textId="77777777" w:rsidR="008B37F4" w:rsidRPr="00B32790" w:rsidRDefault="008B37F4" w:rsidP="008B37F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сбор информации, литературы, дополнительного материала.</w:t>
      </w:r>
    </w:p>
    <w:p w14:paraId="3FD382BB" w14:textId="0F41A3A1" w:rsidR="008B37F4" w:rsidRPr="00B32790" w:rsidRDefault="008B37F4" w:rsidP="008B37F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составление плана работы по проекту.</w:t>
      </w:r>
    </w:p>
    <w:p w14:paraId="53720019" w14:textId="77777777" w:rsidR="008B37F4" w:rsidRPr="00B32790" w:rsidRDefault="008B37F4" w:rsidP="008B37F4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</w:t>
      </w:r>
    </w:p>
    <w:p w14:paraId="037BB1D0" w14:textId="77777777" w:rsidR="008B37F4" w:rsidRPr="00B32790" w:rsidRDefault="008B37F4" w:rsidP="008B37F4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   </w:t>
      </w:r>
    </w:p>
    <w:p w14:paraId="22DBB64E" w14:textId="2BA99A35" w:rsidR="008B37F4" w:rsidRPr="00B32790" w:rsidRDefault="008B37F4" w:rsidP="008B37F4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</w:p>
    <w:p w14:paraId="61ED9AB0" w14:textId="77777777" w:rsidR="008B37F4" w:rsidRPr="00B32790" w:rsidRDefault="008B37F4" w:rsidP="008B37F4">
      <w:pPr>
        <w:shd w:val="clear" w:color="auto" w:fill="FFFFFF"/>
        <w:spacing w:after="0" w:line="240" w:lineRule="auto"/>
        <w:ind w:left="900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                    </w:t>
      </w:r>
    </w:p>
    <w:p w14:paraId="73542F4C" w14:textId="77777777" w:rsidR="008B37F4" w:rsidRPr="00B32790" w:rsidRDefault="008B37F4" w:rsidP="009A2756">
      <w:pPr>
        <w:shd w:val="clear" w:color="auto" w:fill="FFFFFF"/>
        <w:spacing w:after="0" w:line="240" w:lineRule="auto"/>
        <w:ind w:left="900"/>
        <w:jc w:val="center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lastRenderedPageBreak/>
        <w:t>II. Этап – Исследовательский.</w:t>
      </w:r>
    </w:p>
    <w:p w14:paraId="7FA75CE2" w14:textId="77777777" w:rsidR="008B37F4" w:rsidRPr="00B32790" w:rsidRDefault="008B37F4" w:rsidP="008B37F4">
      <w:pPr>
        <w:shd w:val="clear" w:color="auto" w:fill="FFFFFF"/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                   - работа по плану с детьми, родителями, педагогами.</w:t>
      </w:r>
    </w:p>
    <w:p w14:paraId="52A3480E" w14:textId="77777777" w:rsidR="008B37F4" w:rsidRPr="00B32790" w:rsidRDefault="008B37F4" w:rsidP="008B37F4">
      <w:pPr>
        <w:shd w:val="clear" w:color="auto" w:fill="FFFFFF"/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                   - выполнение проекта.</w:t>
      </w:r>
    </w:p>
    <w:p w14:paraId="1EF6BE5B" w14:textId="77777777" w:rsidR="008B37F4" w:rsidRPr="00B32790" w:rsidRDefault="008B37F4" w:rsidP="008B37F4">
      <w:pPr>
        <w:shd w:val="clear" w:color="auto" w:fill="FFFFFF"/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</w:t>
      </w:r>
    </w:p>
    <w:p w14:paraId="7061485B" w14:textId="77777777" w:rsidR="008B37F4" w:rsidRPr="00B32790" w:rsidRDefault="008B37F4" w:rsidP="00D3297C">
      <w:pPr>
        <w:spacing w:after="0" w:line="240" w:lineRule="auto"/>
        <w:jc w:val="both"/>
        <w:rPr>
          <w:rFonts w:asciiTheme="majorHAnsi" w:eastAsia="Constantia" w:hAnsiTheme="majorHAnsi" w:cstheme="majorHAnsi"/>
          <w:sz w:val="28"/>
          <w:szCs w:val="28"/>
        </w:rPr>
      </w:pPr>
    </w:p>
    <w:p w14:paraId="75835FA8" w14:textId="77777777" w:rsidR="004C59C4" w:rsidRPr="00B32790" w:rsidRDefault="004C59C4" w:rsidP="00D42BD6">
      <w:pPr>
        <w:spacing w:after="225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32790">
        <w:rPr>
          <w:rFonts w:asciiTheme="majorHAnsi" w:eastAsia="Times New Roman" w:hAnsiTheme="majorHAnsi" w:cstheme="majorHAnsi"/>
          <w:b/>
          <w:sz w:val="28"/>
          <w:szCs w:val="28"/>
        </w:rPr>
        <w:t>План реализации проекта:</w:t>
      </w:r>
    </w:p>
    <w:tbl>
      <w:tblPr>
        <w:tblStyle w:val="af4"/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16518E" w:rsidRPr="00B32790" w14:paraId="6A3ACFBB" w14:textId="77777777" w:rsidTr="00D42BD6">
        <w:tc>
          <w:tcPr>
            <w:tcW w:w="4503" w:type="dxa"/>
          </w:tcPr>
          <w:p w14:paraId="4BF9A1D9" w14:textId="77777777" w:rsidR="0016518E" w:rsidRPr="00B32790" w:rsidRDefault="0016518E" w:rsidP="00D3297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5953" w:type="dxa"/>
          </w:tcPr>
          <w:p w14:paraId="47F3ACD9" w14:textId="3DDE841D" w:rsidR="0016518E" w:rsidRPr="00B32790" w:rsidRDefault="005722CB" w:rsidP="00D3297C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Участники</w:t>
            </w:r>
          </w:p>
        </w:tc>
      </w:tr>
      <w:tr w:rsidR="0016518E" w:rsidRPr="00B32790" w14:paraId="0C24151F" w14:textId="77777777" w:rsidTr="00D42BD6">
        <w:tc>
          <w:tcPr>
            <w:tcW w:w="4503" w:type="dxa"/>
          </w:tcPr>
          <w:p w14:paraId="6D401D09" w14:textId="77777777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Беседа «Моя любимая сказка»</w:t>
            </w:r>
          </w:p>
        </w:tc>
        <w:tc>
          <w:tcPr>
            <w:tcW w:w="5953" w:type="dxa"/>
          </w:tcPr>
          <w:p w14:paraId="4E68236E" w14:textId="3105D1A7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ь, дети</w:t>
            </w:r>
          </w:p>
        </w:tc>
      </w:tr>
      <w:tr w:rsidR="0016518E" w:rsidRPr="00B32790" w14:paraId="38CF5D68" w14:textId="77777777" w:rsidTr="00D42BD6">
        <w:tc>
          <w:tcPr>
            <w:tcW w:w="4503" w:type="dxa"/>
          </w:tcPr>
          <w:p w14:paraId="5A10DCB1" w14:textId="59BF8EDA" w:rsidR="0016518E" w:rsidRPr="00B32790" w:rsidRDefault="00066E63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Творческая мастерская</w:t>
            </w:r>
            <w:r w:rsidR="0016518E"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«Мы рисуем волшебную сказку»</w:t>
            </w:r>
          </w:p>
        </w:tc>
        <w:tc>
          <w:tcPr>
            <w:tcW w:w="5953" w:type="dxa"/>
          </w:tcPr>
          <w:p w14:paraId="22C69F06" w14:textId="677C3DA5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ь,   дети</w:t>
            </w:r>
          </w:p>
        </w:tc>
      </w:tr>
      <w:tr w:rsidR="0016518E" w:rsidRPr="00B32790" w14:paraId="5B2EF58B" w14:textId="77777777" w:rsidTr="00D42BD6">
        <w:tc>
          <w:tcPr>
            <w:tcW w:w="4503" w:type="dxa"/>
          </w:tcPr>
          <w:p w14:paraId="063F296A" w14:textId="0E60CB88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Занятия по художественной литератур</w:t>
            </w:r>
            <w:r w:rsidR="00066E63"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е</w:t>
            </w: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«</w:t>
            </w:r>
            <w:r w:rsidR="00066E63" w:rsidRPr="00B32790">
              <w:rPr>
                <w:rFonts w:asciiTheme="majorHAnsi" w:hAnsiTheme="majorHAnsi" w:cstheme="majorHAnsi"/>
                <w:sz w:val="28"/>
                <w:szCs w:val="28"/>
              </w:rPr>
              <w:t>П</w:t>
            </w: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о</w:t>
            </w:r>
            <w:r w:rsidR="00066E63" w:rsidRPr="00B32790">
              <w:rPr>
                <w:rFonts w:asciiTheme="majorHAnsi" w:hAnsiTheme="majorHAnsi" w:cstheme="majorHAnsi"/>
                <w:sz w:val="28"/>
                <w:szCs w:val="28"/>
              </w:rPr>
              <w:t xml:space="preserve"> тропинкам</w:t>
            </w: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 xml:space="preserve"> сказ</w:t>
            </w:r>
            <w:r w:rsidR="00066E63" w:rsidRPr="00B32790">
              <w:rPr>
                <w:rFonts w:asciiTheme="majorHAnsi" w:hAnsiTheme="majorHAnsi" w:cstheme="majorHAnsi"/>
                <w:sz w:val="28"/>
                <w:szCs w:val="28"/>
              </w:rPr>
              <w:t>ок</w:t>
            </w: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 xml:space="preserve"> Андерсена»</w:t>
            </w:r>
          </w:p>
        </w:tc>
        <w:tc>
          <w:tcPr>
            <w:tcW w:w="5953" w:type="dxa"/>
          </w:tcPr>
          <w:p w14:paraId="52106CE9" w14:textId="2455D67C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ь, дети</w:t>
            </w:r>
          </w:p>
        </w:tc>
      </w:tr>
      <w:tr w:rsidR="0016518E" w:rsidRPr="00B32790" w14:paraId="20AAC410" w14:textId="77777777" w:rsidTr="00D42BD6">
        <w:tc>
          <w:tcPr>
            <w:tcW w:w="4503" w:type="dxa"/>
          </w:tcPr>
          <w:p w14:paraId="338EB99A" w14:textId="1EC2F51C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«Оформление  книжного  уголка»</w:t>
            </w:r>
          </w:p>
        </w:tc>
        <w:tc>
          <w:tcPr>
            <w:tcW w:w="5953" w:type="dxa"/>
          </w:tcPr>
          <w:p w14:paraId="2B27606B" w14:textId="03004763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ь, дети, родители</w:t>
            </w:r>
          </w:p>
        </w:tc>
      </w:tr>
      <w:tr w:rsidR="0016518E" w:rsidRPr="00B32790" w14:paraId="3923A3ED" w14:textId="77777777" w:rsidTr="00D42BD6">
        <w:tc>
          <w:tcPr>
            <w:tcW w:w="4503" w:type="dxa"/>
          </w:tcPr>
          <w:p w14:paraId="52304F76" w14:textId="076CD47C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Театральная деятельность </w:t>
            </w:r>
            <w:r w:rsidR="00066E63"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Инсценировка </w:t>
            </w:r>
            <w:r w:rsidR="005722CB"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сказки «Дюймовочка» </w:t>
            </w:r>
            <w:r w:rsidR="005722CB"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театр глазами детей</w:t>
            </w:r>
          </w:p>
        </w:tc>
        <w:tc>
          <w:tcPr>
            <w:tcW w:w="5953" w:type="dxa"/>
          </w:tcPr>
          <w:p w14:paraId="2100DCCF" w14:textId="7A0E96C9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ь, дети</w:t>
            </w:r>
          </w:p>
        </w:tc>
      </w:tr>
      <w:tr w:rsidR="0016518E" w:rsidRPr="00B32790" w14:paraId="7F86F164" w14:textId="77777777" w:rsidTr="00D42BD6">
        <w:tc>
          <w:tcPr>
            <w:tcW w:w="4503" w:type="dxa"/>
          </w:tcPr>
          <w:p w14:paraId="275493D1" w14:textId="7AA053A6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Работа с родителями Изготовление «Книжки-малышки»</w:t>
            </w:r>
            <w:r w:rsidR="00066E63"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>, пополнение «Читательского уголка»  в группе</w:t>
            </w:r>
          </w:p>
        </w:tc>
        <w:tc>
          <w:tcPr>
            <w:tcW w:w="5953" w:type="dxa"/>
          </w:tcPr>
          <w:p w14:paraId="022278F5" w14:textId="5B055E70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Воспитатель, родители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, дети</w:t>
            </w:r>
          </w:p>
        </w:tc>
      </w:tr>
      <w:tr w:rsidR="0016518E" w:rsidRPr="00B32790" w14:paraId="69E7482D" w14:textId="77777777" w:rsidTr="00D42BD6">
        <w:tc>
          <w:tcPr>
            <w:tcW w:w="4503" w:type="dxa"/>
          </w:tcPr>
          <w:p w14:paraId="76E797D7" w14:textId="649A8DBA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«Викторина по сказкам Г.Х.Андерсена»</w:t>
            </w:r>
          </w:p>
        </w:tc>
        <w:tc>
          <w:tcPr>
            <w:tcW w:w="5953" w:type="dxa"/>
          </w:tcPr>
          <w:p w14:paraId="309F4A04" w14:textId="245BA19F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32790">
              <w:rPr>
                <w:rFonts w:asciiTheme="majorHAnsi" w:hAnsiTheme="majorHAnsi" w:cstheme="majorHAnsi"/>
                <w:sz w:val="28"/>
                <w:szCs w:val="28"/>
              </w:rPr>
              <w:t>Воспитател</w:t>
            </w:r>
            <w:r w:rsidR="005722CB" w:rsidRPr="00B32790">
              <w:rPr>
                <w:rFonts w:asciiTheme="majorHAnsi" w:hAnsiTheme="majorHAnsi" w:cstheme="majorHAnsi"/>
                <w:sz w:val="28"/>
                <w:szCs w:val="28"/>
              </w:rPr>
              <w:t>ь, дети</w:t>
            </w:r>
          </w:p>
        </w:tc>
      </w:tr>
      <w:tr w:rsidR="0016518E" w:rsidRPr="00B32790" w14:paraId="786EE46D" w14:textId="77777777" w:rsidTr="00D42BD6">
        <w:tc>
          <w:tcPr>
            <w:tcW w:w="4503" w:type="dxa"/>
          </w:tcPr>
          <w:p w14:paraId="68C8E68C" w14:textId="2B578450" w:rsidR="0016518E" w:rsidRPr="00B32790" w:rsidRDefault="0016518E" w:rsidP="00D3297C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1FAAA95" w14:textId="1EC5F512" w:rsidR="0016518E" w:rsidRPr="00B32790" w:rsidRDefault="0016518E" w:rsidP="00D3297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13E22AE" w14:textId="77777777" w:rsidR="00324BED" w:rsidRPr="00B32790" w:rsidRDefault="00324BED" w:rsidP="00D3297C">
      <w:pPr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</w:pPr>
    </w:p>
    <w:p w14:paraId="6BC1B00F" w14:textId="77777777" w:rsidR="00B32790" w:rsidRPr="00B32790" w:rsidRDefault="00B32790" w:rsidP="00B32790">
      <w:pPr>
        <w:shd w:val="clear" w:color="auto" w:fill="FFFFFF"/>
        <w:spacing w:after="0" w:line="240" w:lineRule="auto"/>
        <w:ind w:left="360"/>
        <w:jc w:val="center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Содержание работы с родителями</w:t>
      </w:r>
    </w:p>
    <w:p w14:paraId="008C3101" w14:textId="77777777" w:rsidR="00B32790" w:rsidRPr="00B32790" w:rsidRDefault="00B32790" w:rsidP="00B3279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       Беседа с родителями «Знакомство с проектом».</w:t>
      </w:r>
    </w:p>
    <w:p w14:paraId="1D40A917" w14:textId="0BF96E50" w:rsidR="00B32790" w:rsidRPr="00B32790" w:rsidRDefault="00B32790" w:rsidP="00B3279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        Чтение сказок Андерсена с детьми.</w:t>
      </w:r>
    </w:p>
    <w:p w14:paraId="54A393E6" w14:textId="77777777" w:rsidR="00B32790" w:rsidRPr="00B32790" w:rsidRDefault="00B32790" w:rsidP="00B3279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      Помощь в пополнении книжного уголка «Книжками -малышками» сделанными своими руками,  совместно с детьми</w:t>
      </w:r>
    </w:p>
    <w:p w14:paraId="6A733C73" w14:textId="77777777" w:rsidR="00B32790" w:rsidRPr="00B32790" w:rsidRDefault="00D04A8F" w:rsidP="009A2756">
      <w:pPr>
        <w:shd w:val="clear" w:color="auto" w:fill="FFFFFF"/>
        <w:spacing w:after="0" w:line="240" w:lineRule="auto"/>
        <w:ind w:left="357" w:firstLine="709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  <w:r w:rsidR="009A2756"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                   </w:t>
      </w:r>
    </w:p>
    <w:p w14:paraId="5A859E95" w14:textId="77777777" w:rsidR="00B32790" w:rsidRPr="00B32790" w:rsidRDefault="00B32790" w:rsidP="009A2756">
      <w:pPr>
        <w:shd w:val="clear" w:color="auto" w:fill="FFFFFF"/>
        <w:spacing w:after="0" w:line="240" w:lineRule="auto"/>
        <w:ind w:left="357" w:firstLine="709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</w:p>
    <w:p w14:paraId="246AC406" w14:textId="61E2F2B3" w:rsidR="009A2756" w:rsidRPr="00B32790" w:rsidRDefault="009A2756" w:rsidP="009A2756">
      <w:pPr>
        <w:shd w:val="clear" w:color="auto" w:fill="FFFFFF"/>
        <w:spacing w:after="0" w:line="240" w:lineRule="auto"/>
        <w:ind w:left="357" w:firstLine="709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    III.            </w:t>
      </w: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Этап – Заключительный</w:t>
      </w:r>
    </w:p>
    <w:p w14:paraId="79FDE1FC" w14:textId="4B0060D3" w:rsidR="00525B84" w:rsidRDefault="009A2756" w:rsidP="00525B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 xml:space="preserve"> - презентация проекта</w:t>
      </w:r>
    </w:p>
    <w:p w14:paraId="5A5EA9A2" w14:textId="688F6A06" w:rsidR="009A2756" w:rsidRPr="00B32790" w:rsidRDefault="009A2756" w:rsidP="00525B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  подведение итогов, анализ ожидаемого результата</w:t>
      </w:r>
    </w:p>
    <w:p w14:paraId="7C9E9B7E" w14:textId="597A4172" w:rsidR="009A2756" w:rsidRPr="00B32790" w:rsidRDefault="009A2756" w:rsidP="00525B8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- обобщение результатов работы.</w:t>
      </w:r>
    </w:p>
    <w:p w14:paraId="3CE206D2" w14:textId="77777777" w:rsidR="00525B84" w:rsidRDefault="00525B84" w:rsidP="00D329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14:paraId="0D9E17F9" w14:textId="3550373F" w:rsidR="00D04A8F" w:rsidRPr="00B32790" w:rsidRDefault="00525B84" w:rsidP="00D329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Двухнедельный краткосрочный проек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т,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был реализован мною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в группе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№5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старшего дошкольного возраста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</w:p>
    <w:p w14:paraId="49516C38" w14:textId="64792413" w:rsidR="00134060" w:rsidRPr="00B32790" w:rsidRDefault="00D04A8F" w:rsidP="00D329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К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аждый день имел свою тематику. </w:t>
      </w:r>
      <w:r w:rsidR="00691F29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Дети познакомились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с творчеством Г.Х.Андерсена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с его биографией.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Были привлечены родители к реализации данного проекта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, которые с удовольствием откликнулись на создание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 xml:space="preserve">совместно с детьми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br/>
        <w:t>«Книжки -малышки»</w:t>
      </w:r>
      <w:r w:rsidR="00C27C70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по сказкам</w:t>
      </w:r>
      <w:r w:rsidR="00C27C70" w:rsidRPr="00B32790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Г. Х. Андерсена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, для обог</w:t>
      </w:r>
      <w:r w:rsidR="00C27C70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а</w:t>
      </w:r>
      <w:r w:rsidR="007123E2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щения и поп</w:t>
      </w:r>
      <w:r w:rsidR="00C27C70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олнения Читательского Уголка в группе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660C81" w:rsidRPr="00B32790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. </w:t>
      </w:r>
    </w:p>
    <w:p w14:paraId="29F46CE1" w14:textId="3673928F" w:rsidR="00660C81" w:rsidRPr="00B32790" w:rsidRDefault="00D04A8F" w:rsidP="00B32790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Путешеств</w:t>
      </w:r>
      <w:r w:rsidR="00691F29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уя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по сказкам Г.Х.Андерсена»</w:t>
      </w:r>
      <w:r w:rsidR="00691F29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детьми</w:t>
      </w:r>
      <w:r w:rsidR="00691F29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были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рассказаны сказки, которые они уже знали, такие как «Дюймовочка», «Оловянный солдатик», «Принцесса на горошине». С интересом они слушали сказку «Снежная королева», смотрели мультфильм</w:t>
      </w:r>
      <w:r w:rsidR="00460A2E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ы по сказкам Андерсена.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Беседа по сказкам, позволила понять борьбу противоположностей – добра и зла, внутреннего и внешнего, забвения и воспоминания.</w:t>
      </w:r>
      <w:r w:rsidR="00460A2E" w:rsidRPr="00B32790">
        <w:rPr>
          <w:rFonts w:asciiTheme="majorHAnsi" w:eastAsia="Times New Roman" w:hAnsiTheme="majorHAnsi" w:cstheme="majorHAnsi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</w:t>
      </w:r>
    </w:p>
    <w:p w14:paraId="2101B228" w14:textId="5F62DD45" w:rsidR="00660C81" w:rsidRPr="00B32790" w:rsidRDefault="00D04A8F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</w:t>
      </w:r>
      <w:r w:rsidR="00D40DAB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Д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ети  участвовали в викторине «</w:t>
      </w:r>
      <w:r w:rsidR="00660C81" w:rsidRPr="00B32790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 xml:space="preserve">Сказки </w:t>
      </w:r>
      <w:r w:rsidR="00066E63" w:rsidRPr="00B32790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>Г.Х.</w:t>
      </w:r>
      <w:r w:rsidR="00660C81" w:rsidRPr="00B32790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t>. Андерсена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»</w:t>
      </w:r>
      <w:r w:rsidR="00D40DAB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в игре участвовали две команды</w:t>
      </w:r>
      <w:r w:rsidR="00066E63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. С увлечением </w:t>
      </w:r>
      <w:r w:rsidR="00066E63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и любознательностью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дошколята соревновались в знании героев сказок Андерсена.</w:t>
      </w:r>
    </w:p>
    <w:p w14:paraId="591C67C5" w14:textId="221E1657" w:rsidR="00660C81" w:rsidRPr="00B32790" w:rsidRDefault="00660C81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– «Творческая мастерская» - дети рисовали иллюстрации к сказкам Г.Х.Андерсена.каждый рисовал полюбившего героя, стараясь передать характер, доброту, внутренний мир. Работа так увлекла детей, что некоторые решили продолжить ее дома</w:t>
      </w:r>
      <w:r w:rsidR="00D40DAB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</w:p>
    <w:p w14:paraId="340CFC9B" w14:textId="77777777" w:rsidR="000324E4" w:rsidRPr="00B32790" w:rsidRDefault="00DD3DE6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– </w:t>
      </w:r>
      <w:r w:rsidR="00D40DAB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Т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еатрализованная</w:t>
      </w:r>
      <w:r w:rsidR="00066E63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деятельность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  <w:r w:rsidR="00066E63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Инсценировка по сказке «Дюймовочка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». </w:t>
      </w:r>
    </w:p>
    <w:p w14:paraId="4B271AAF" w14:textId="77777777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14:paraId="2EE67A20" w14:textId="7143A53D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bCs/>
          <w:color w:val="181818"/>
          <w:sz w:val="28"/>
          <w:szCs w:val="28"/>
          <w:lang w:eastAsia="ru-RU"/>
        </w:rPr>
        <w:t>ВЫВОДЫ</w:t>
      </w:r>
    </w:p>
    <w:p w14:paraId="7D6A29EF" w14:textId="77777777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</w:p>
    <w:p w14:paraId="5AE7E93A" w14:textId="05149B5F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 xml:space="preserve">  1. В результате совместной деятельности воспитанников, их родителей и </w:t>
      </w:r>
      <w:r w:rsid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воспитателя группы,</w:t>
      </w: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 xml:space="preserve"> дети приобщились к высокохудожественной литературе и театральной деятельности, расширили кругозор о сказках Андерсена, о персонажах, сформировали запас литературных впечатлений, научились сказки сочинять, иллюстрировать, инсценировать, пересказывать.</w:t>
      </w:r>
    </w:p>
    <w:p w14:paraId="0DEB3A7A" w14:textId="23E9C862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 xml:space="preserve">  2. Родители воспитанников проявили огромный интерес к чтению сказок, к их изготовлению, осознали роль сказки в нравственно-эстетическом воспитании личности ребенка.</w:t>
      </w:r>
    </w:p>
    <w:p w14:paraId="142F1D16" w14:textId="7E5AC8BC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 xml:space="preserve">  3. Проектный метод развивает познавательный интерес к различным областям знаний, формирует навыки сотрудничества.</w:t>
      </w:r>
    </w:p>
    <w:p w14:paraId="6E7B8265" w14:textId="06ABF9C6" w:rsidR="000324E4" w:rsidRPr="00B32790" w:rsidRDefault="000324E4" w:rsidP="000324E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 xml:space="preserve">  4. Технология проектирования делает дошкольников активными участниками воспитательного процесса, ведет к саморазвитию детей.</w:t>
      </w:r>
    </w:p>
    <w:p w14:paraId="4E540796" w14:textId="77777777" w:rsidR="00B32790" w:rsidRDefault="000324E4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</w:p>
    <w:p w14:paraId="0DB33548" w14:textId="79D32E4C" w:rsidR="00660C81" w:rsidRPr="00B32790" w:rsidRDefault="00B32790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  <w:r w:rsidR="00D04A8F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Две недели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по сказкам Г.Х.Андерсена прошла интересно и увлекательно</w:t>
      </w:r>
      <w:r w:rsidR="00066E63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. </w:t>
      </w:r>
      <w:r w:rsidR="00660C81"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Каждый день таил в себе открытие нового героя, помогал детям понять добро и зло, воспитывал уважение и сострадание. </w:t>
      </w:r>
    </w:p>
    <w:p w14:paraId="11BFAE3C" w14:textId="77777777" w:rsidR="000324E4" w:rsidRPr="00B32790" w:rsidRDefault="000324E4" w:rsidP="00B3279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color w:val="181818"/>
          <w:sz w:val="28"/>
          <w:szCs w:val="28"/>
          <w:lang w:eastAsia="ru-RU"/>
        </w:rPr>
        <w:t>ПРОЕКТ ПОЛНОСТЬЮ РЕАЛИЗОВАН.</w:t>
      </w:r>
    </w:p>
    <w:p w14:paraId="018BF9A2" w14:textId="77777777" w:rsidR="000324E4" w:rsidRPr="00B32790" w:rsidRDefault="000324E4" w:rsidP="000324E4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14:paraId="721090A7" w14:textId="77777777" w:rsidR="000324E4" w:rsidRPr="00B32790" w:rsidRDefault="000324E4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14:paraId="2F0FC77A" w14:textId="77777777" w:rsidR="00660C81" w:rsidRPr="00B32790" w:rsidRDefault="00660C81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14:paraId="1D7EB3B5" w14:textId="77777777" w:rsidR="000324E4" w:rsidRPr="00B32790" w:rsidRDefault="000324E4" w:rsidP="00D3297C">
      <w:pPr>
        <w:spacing w:before="225" w:after="225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</w:pPr>
    </w:p>
    <w:p w14:paraId="0B644F44" w14:textId="2E1CAF52" w:rsidR="00660C81" w:rsidRPr="00B32790" w:rsidRDefault="00660C81" w:rsidP="00B32790">
      <w:pPr>
        <w:spacing w:before="225" w:after="225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>Рекомендации для родителей и педагогов.</w:t>
      </w:r>
    </w:p>
    <w:p w14:paraId="2241A32B" w14:textId="77777777" w:rsidR="00660C81" w:rsidRPr="00B32790" w:rsidRDefault="00660C81" w:rsidP="00D3297C">
      <w:pPr>
        <w:spacing w:before="225" w:after="2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Любой дошкольник является читателем и зрителем. Даже если он не умеет читать, а только слушает чтение взрослых, он выбирает, что будет слушать; воспринимает то, что слышит, оценивает его, а значит, является читателем.</w:t>
      </w:r>
    </w:p>
    <w:p w14:paraId="4B1D7CB1" w14:textId="77777777" w:rsidR="00660C81" w:rsidRPr="00B32790" w:rsidRDefault="00660C81" w:rsidP="00D3297C">
      <w:pPr>
        <w:spacing w:before="225" w:after="2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Если не заниматься воспитанием дошкольника как читателя и зрителя, чтение и просмотр телепередач могут принести ему вред, закрепить в его сознании неадекватные стереотипы.</w:t>
      </w:r>
    </w:p>
    <w:p w14:paraId="4545647F" w14:textId="77777777" w:rsidR="00660C81" w:rsidRPr="00B32790" w:rsidRDefault="00660C81" w:rsidP="00D3297C">
      <w:pPr>
        <w:spacing w:before="225" w:after="2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Поэтому воспитание дошкольника как читателя и зрителя является актуальной задачей, как для педагогов, так и родителей.</w:t>
      </w:r>
    </w:p>
    <w:p w14:paraId="122D3FF2" w14:textId="77777777" w:rsidR="00660C81" w:rsidRPr="00B32790" w:rsidRDefault="00660C81" w:rsidP="00D3297C">
      <w:pPr>
        <w:spacing w:before="225" w:after="2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Для ее решения необходимо: расширить круг читательских и зрительских интересов дошкольников; формировать готовность к полноценному восприятию прочитанного, увиденного; воспитывать вдумчивого, заинтересованного читателя.</w:t>
      </w:r>
    </w:p>
    <w:p w14:paraId="6CFAD84A" w14:textId="77777777" w:rsidR="00660C81" w:rsidRPr="00B32790" w:rsidRDefault="00660C81" w:rsidP="00D3297C">
      <w:pPr>
        <w:spacing w:before="225" w:after="2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B32790">
        <w:rPr>
          <w:rFonts w:asciiTheme="majorHAnsi" w:eastAsia="Times New Roman" w:hAnsiTheme="majorHAnsi" w:cstheme="majorHAnsi"/>
          <w:sz w:val="28"/>
          <w:szCs w:val="28"/>
          <w:lang w:eastAsia="ru-RU"/>
        </w:rPr>
        <w:t>Детям совместно с родителями регулярно посещать библиотеку, развивая их творчество, фантазию на основе прочитанного, увиденного.</w:t>
      </w:r>
    </w:p>
    <w:p w14:paraId="6E48839E" w14:textId="77777777" w:rsidR="00660C81" w:rsidRPr="00B32790" w:rsidRDefault="00660C81" w:rsidP="00D3297C">
      <w:pPr>
        <w:spacing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14:paraId="2D9A1405" w14:textId="77777777" w:rsidR="00D04A8F" w:rsidRPr="00B32790" w:rsidRDefault="00D04A8F" w:rsidP="00B32790">
      <w:pPr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B32790">
        <w:rPr>
          <w:rFonts w:asciiTheme="majorHAnsi" w:eastAsia="Calibri" w:hAnsiTheme="majorHAnsi" w:cstheme="majorHAnsi"/>
          <w:bCs/>
          <w:sz w:val="28"/>
          <w:szCs w:val="28"/>
        </w:rPr>
        <w:t>Литература.</w:t>
      </w:r>
    </w:p>
    <w:p w14:paraId="0AFEBD97" w14:textId="77777777" w:rsidR="00D04A8F" w:rsidRPr="00B32790" w:rsidRDefault="00D04A8F" w:rsidP="00D04A8F">
      <w:pPr>
        <w:numPr>
          <w:ilvl w:val="0"/>
          <w:numId w:val="10"/>
        </w:numPr>
        <w:autoSpaceDN w:val="0"/>
        <w:spacing w:after="160" w:line="256" w:lineRule="auto"/>
        <w:rPr>
          <w:rFonts w:asciiTheme="majorHAnsi" w:eastAsiaTheme="minorEastAsia" w:hAnsiTheme="majorHAnsi" w:cstheme="majorHAnsi"/>
          <w:bCs/>
          <w:sz w:val="28"/>
          <w:szCs w:val="28"/>
          <w:lang w:eastAsia="ru-RU"/>
        </w:rPr>
      </w:pPr>
      <w:r w:rsidRPr="00B32790">
        <w:rPr>
          <w:rFonts w:asciiTheme="majorHAnsi" w:hAnsiTheme="majorHAnsi" w:cstheme="majorHAnsi"/>
          <w:bCs/>
          <w:sz w:val="28"/>
          <w:szCs w:val="28"/>
        </w:rPr>
        <w:t>Википедия ru.wikipedia.org;</w:t>
      </w:r>
    </w:p>
    <w:p w14:paraId="69BBFF0D" w14:textId="77777777" w:rsidR="00D04A8F" w:rsidRPr="00B32790" w:rsidRDefault="00D04A8F" w:rsidP="00D04A8F">
      <w:pPr>
        <w:numPr>
          <w:ilvl w:val="0"/>
          <w:numId w:val="10"/>
        </w:numPr>
        <w:autoSpaceDN w:val="0"/>
        <w:spacing w:after="160" w:line="256" w:lineRule="auto"/>
        <w:rPr>
          <w:rFonts w:asciiTheme="majorHAnsi" w:hAnsiTheme="majorHAnsi" w:cstheme="majorHAnsi"/>
          <w:bCs/>
          <w:sz w:val="28"/>
          <w:szCs w:val="28"/>
        </w:rPr>
      </w:pPr>
      <w:r w:rsidRPr="00B32790">
        <w:rPr>
          <w:rFonts w:asciiTheme="majorHAnsi" w:hAnsiTheme="majorHAnsi" w:cstheme="majorHAnsi"/>
          <w:bCs/>
          <w:sz w:val="28"/>
          <w:szCs w:val="28"/>
        </w:rPr>
        <w:t>Андерсен Х.-К. Сказка моей жизни: Отрывок: [Детство] // Дет. лит-ра.-2001.- 4.- С. 40-47.</w:t>
      </w:r>
    </w:p>
    <w:p w14:paraId="6C349493" w14:textId="77777777" w:rsidR="00D04A8F" w:rsidRPr="00B32790" w:rsidRDefault="00D04A8F" w:rsidP="00D04A8F">
      <w:pPr>
        <w:numPr>
          <w:ilvl w:val="0"/>
          <w:numId w:val="10"/>
        </w:numPr>
        <w:autoSpaceDN w:val="0"/>
        <w:spacing w:after="160" w:line="256" w:lineRule="auto"/>
        <w:rPr>
          <w:rFonts w:asciiTheme="majorHAnsi" w:hAnsiTheme="majorHAnsi" w:cstheme="majorHAnsi"/>
          <w:bCs/>
          <w:sz w:val="28"/>
          <w:szCs w:val="28"/>
        </w:rPr>
      </w:pPr>
      <w:r w:rsidRPr="00B32790">
        <w:rPr>
          <w:rFonts w:asciiTheme="majorHAnsi" w:hAnsiTheme="majorHAnsi" w:cstheme="majorHAnsi"/>
          <w:bCs/>
          <w:sz w:val="28"/>
          <w:szCs w:val="28"/>
        </w:rPr>
        <w:t xml:space="preserve"> Бодрова О. А. Волшебный зонтик [Текст] / О. А. Бодрова // Читаем, учимся, играем. – 2009. - № 1. – С. 58-60</w:t>
      </w:r>
    </w:p>
    <w:p w14:paraId="3834B919" w14:textId="77777777" w:rsidR="00D04A8F" w:rsidRPr="00B32790" w:rsidRDefault="00D04A8F" w:rsidP="00D04A8F">
      <w:pPr>
        <w:numPr>
          <w:ilvl w:val="0"/>
          <w:numId w:val="10"/>
        </w:numPr>
        <w:autoSpaceDN w:val="0"/>
        <w:spacing w:after="160" w:line="256" w:lineRule="auto"/>
        <w:rPr>
          <w:rFonts w:asciiTheme="majorHAnsi" w:hAnsiTheme="majorHAnsi" w:cstheme="majorHAnsi"/>
          <w:bCs/>
          <w:sz w:val="28"/>
          <w:szCs w:val="28"/>
        </w:rPr>
      </w:pPr>
      <w:r w:rsidRPr="00B32790">
        <w:rPr>
          <w:rFonts w:asciiTheme="majorHAnsi" w:hAnsiTheme="majorHAnsi" w:cstheme="majorHAnsi"/>
          <w:bCs/>
          <w:sz w:val="28"/>
          <w:szCs w:val="28"/>
        </w:rPr>
        <w:t>Фиников В. Ганс Христиан Андерсен // Андерсен Г. Х. Сказки. – М., 1987. – С.5-14.</w:t>
      </w:r>
    </w:p>
    <w:p w14:paraId="59ADCAEC" w14:textId="77777777" w:rsidR="00D04A8F" w:rsidRPr="00B32790" w:rsidRDefault="00D04A8F" w:rsidP="00D04A8F">
      <w:pPr>
        <w:shd w:val="clear" w:color="auto" w:fill="FFFFFF"/>
        <w:spacing w:before="254"/>
        <w:rPr>
          <w:rFonts w:asciiTheme="majorHAnsi" w:hAnsiTheme="majorHAnsi" w:cstheme="majorHAnsi"/>
          <w:bCs/>
          <w:sz w:val="28"/>
          <w:szCs w:val="28"/>
        </w:rPr>
      </w:pPr>
    </w:p>
    <w:p w14:paraId="2918D702" w14:textId="77777777" w:rsidR="00FD2495" w:rsidRPr="00B32790" w:rsidRDefault="00FD2495" w:rsidP="00D3297C">
      <w:pPr>
        <w:spacing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38FD2039" w14:textId="77777777" w:rsidR="00286B5E" w:rsidRPr="00B32790" w:rsidRDefault="00286B5E" w:rsidP="00D3297C">
      <w:pPr>
        <w:spacing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1CA02E5" w14:textId="77777777" w:rsidR="00286B5E" w:rsidRPr="00B32790" w:rsidRDefault="00286B5E" w:rsidP="00D3297C">
      <w:pPr>
        <w:spacing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1DDE0361" w14:textId="77777777" w:rsidR="00286B5E" w:rsidRPr="00B32790" w:rsidRDefault="00286B5E" w:rsidP="00D3297C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69346133" w14:textId="77777777" w:rsidR="00286B5E" w:rsidRPr="00B32790" w:rsidRDefault="00286B5E" w:rsidP="00D3297C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1981CDE0" w14:textId="77777777" w:rsidR="00FD2495" w:rsidRPr="00B32790" w:rsidRDefault="00FD2495" w:rsidP="00D3297C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14:paraId="23C3D6E1" w14:textId="77777777" w:rsidR="00FD2495" w:rsidRPr="00B32790" w:rsidRDefault="00FD2495" w:rsidP="00286B5E">
      <w:pPr>
        <w:spacing w:after="0" w:line="240" w:lineRule="auto"/>
        <w:rPr>
          <w:rFonts w:asciiTheme="majorHAnsi" w:hAnsiTheme="majorHAnsi" w:cstheme="majorHAnsi"/>
          <w:color w:val="660066"/>
          <w:sz w:val="28"/>
          <w:szCs w:val="28"/>
        </w:rPr>
      </w:pPr>
    </w:p>
    <w:sectPr w:rsidR="00FD2495" w:rsidRPr="00B32790" w:rsidSect="00D3297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526"/>
    <w:multiLevelType w:val="hybridMultilevel"/>
    <w:tmpl w:val="ED766ABC"/>
    <w:lvl w:ilvl="0" w:tplc="0419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67"/>
        </w:tabs>
        <w:ind w:left="8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87"/>
        </w:tabs>
        <w:ind w:left="90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807"/>
        </w:tabs>
        <w:ind w:left="9807" w:hanging="360"/>
      </w:pPr>
      <w:rPr>
        <w:rFonts w:ascii="Wingdings" w:hAnsi="Wingdings" w:hint="default"/>
      </w:rPr>
    </w:lvl>
  </w:abstractNum>
  <w:abstractNum w:abstractNumId="1">
    <w:nsid w:val="1D463F90"/>
    <w:multiLevelType w:val="hybridMultilevel"/>
    <w:tmpl w:val="7EB8DD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E8C240F"/>
    <w:multiLevelType w:val="hybridMultilevel"/>
    <w:tmpl w:val="1572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01BB7"/>
    <w:multiLevelType w:val="multilevel"/>
    <w:tmpl w:val="CF7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D32D6"/>
    <w:multiLevelType w:val="hybridMultilevel"/>
    <w:tmpl w:val="4E127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E405C"/>
    <w:multiLevelType w:val="hybridMultilevel"/>
    <w:tmpl w:val="FC8A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92217"/>
    <w:multiLevelType w:val="hybridMultilevel"/>
    <w:tmpl w:val="5D04D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55BDF"/>
    <w:multiLevelType w:val="hybridMultilevel"/>
    <w:tmpl w:val="AB8CC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E45E9"/>
    <w:multiLevelType w:val="hybridMultilevel"/>
    <w:tmpl w:val="8FDA1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E28E6"/>
    <w:multiLevelType w:val="hybridMultilevel"/>
    <w:tmpl w:val="33E8A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193E19"/>
    <w:rsid w:val="000324E4"/>
    <w:rsid w:val="00066E63"/>
    <w:rsid w:val="000B3FFF"/>
    <w:rsid w:val="000D487B"/>
    <w:rsid w:val="00101C46"/>
    <w:rsid w:val="00114ED2"/>
    <w:rsid w:val="00134060"/>
    <w:rsid w:val="0016518E"/>
    <w:rsid w:val="00166BA2"/>
    <w:rsid w:val="00193E19"/>
    <w:rsid w:val="001E484E"/>
    <w:rsid w:val="00233DBA"/>
    <w:rsid w:val="00282A30"/>
    <w:rsid w:val="00286B5E"/>
    <w:rsid w:val="002D7A68"/>
    <w:rsid w:val="00324BED"/>
    <w:rsid w:val="00336B1F"/>
    <w:rsid w:val="00340377"/>
    <w:rsid w:val="003404F9"/>
    <w:rsid w:val="0034092D"/>
    <w:rsid w:val="00372272"/>
    <w:rsid w:val="003A57B9"/>
    <w:rsid w:val="003B2213"/>
    <w:rsid w:val="003C47C3"/>
    <w:rsid w:val="003E62A4"/>
    <w:rsid w:val="004135C6"/>
    <w:rsid w:val="0045661F"/>
    <w:rsid w:val="00460A2E"/>
    <w:rsid w:val="004C33C7"/>
    <w:rsid w:val="004C43BD"/>
    <w:rsid w:val="004C59C4"/>
    <w:rsid w:val="00525B84"/>
    <w:rsid w:val="00527F83"/>
    <w:rsid w:val="005722CB"/>
    <w:rsid w:val="0061429D"/>
    <w:rsid w:val="00623348"/>
    <w:rsid w:val="00636807"/>
    <w:rsid w:val="00660C81"/>
    <w:rsid w:val="00691F29"/>
    <w:rsid w:val="006C47C4"/>
    <w:rsid w:val="007123E2"/>
    <w:rsid w:val="00720125"/>
    <w:rsid w:val="00720E85"/>
    <w:rsid w:val="007312E1"/>
    <w:rsid w:val="007517E1"/>
    <w:rsid w:val="007610F7"/>
    <w:rsid w:val="00761B94"/>
    <w:rsid w:val="0079783A"/>
    <w:rsid w:val="007D101A"/>
    <w:rsid w:val="008B37F4"/>
    <w:rsid w:val="008C1786"/>
    <w:rsid w:val="008E595C"/>
    <w:rsid w:val="0090402B"/>
    <w:rsid w:val="00986271"/>
    <w:rsid w:val="009A2756"/>
    <w:rsid w:val="00A124D2"/>
    <w:rsid w:val="00A61EFA"/>
    <w:rsid w:val="00A714B9"/>
    <w:rsid w:val="00AE0949"/>
    <w:rsid w:val="00B31F9E"/>
    <w:rsid w:val="00B32790"/>
    <w:rsid w:val="00B9618C"/>
    <w:rsid w:val="00BD0E8D"/>
    <w:rsid w:val="00C14526"/>
    <w:rsid w:val="00C27C70"/>
    <w:rsid w:val="00C61052"/>
    <w:rsid w:val="00CD4FF8"/>
    <w:rsid w:val="00D04A8F"/>
    <w:rsid w:val="00D2598A"/>
    <w:rsid w:val="00D3297C"/>
    <w:rsid w:val="00D40DAB"/>
    <w:rsid w:val="00D42BD6"/>
    <w:rsid w:val="00D97E5C"/>
    <w:rsid w:val="00DD3DE6"/>
    <w:rsid w:val="00DF3FB1"/>
    <w:rsid w:val="00E354B9"/>
    <w:rsid w:val="00E93EE9"/>
    <w:rsid w:val="00FB7CA8"/>
    <w:rsid w:val="00FD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C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8A"/>
  </w:style>
  <w:style w:type="paragraph" w:styleId="1">
    <w:name w:val="heading 1"/>
    <w:basedOn w:val="a"/>
    <w:next w:val="a"/>
    <w:link w:val="10"/>
    <w:uiPriority w:val="9"/>
    <w:qFormat/>
    <w:rsid w:val="00D25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9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9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9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46325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9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9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9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9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98A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598A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598A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2598A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2598A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2598A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259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2598A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5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598A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598A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2598A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2598A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598A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2598A"/>
    <w:rPr>
      <w:b/>
      <w:bCs/>
    </w:rPr>
  </w:style>
  <w:style w:type="character" w:styleId="a9">
    <w:name w:val="Emphasis"/>
    <w:basedOn w:val="a0"/>
    <w:uiPriority w:val="20"/>
    <w:qFormat/>
    <w:rsid w:val="00D2598A"/>
    <w:rPr>
      <w:i/>
      <w:iCs/>
    </w:rPr>
  </w:style>
  <w:style w:type="paragraph" w:styleId="aa">
    <w:name w:val="No Spacing"/>
    <w:uiPriority w:val="99"/>
    <w:qFormat/>
    <w:rsid w:val="00D259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59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59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259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2598A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2598A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D259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2598A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D2598A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D2598A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259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2598A"/>
    <w:pPr>
      <w:outlineLvl w:val="9"/>
    </w:pPr>
  </w:style>
  <w:style w:type="table" w:styleId="af4">
    <w:name w:val="Table Grid"/>
    <w:basedOn w:val="a1"/>
    <w:uiPriority w:val="59"/>
    <w:rsid w:val="004C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1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4ED2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B3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Главная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0F55-9E5E-410F-BA79-E04FF259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Ленда </dc:creator>
  <cp:keywords/>
  <dc:description/>
  <cp:lastModifiedBy>Пользователь</cp:lastModifiedBy>
  <cp:revision>28</cp:revision>
  <cp:lastPrinted>2015-02-05T07:57:00Z</cp:lastPrinted>
  <dcterms:created xsi:type="dcterms:W3CDTF">2015-01-13T07:44:00Z</dcterms:created>
  <dcterms:modified xsi:type="dcterms:W3CDTF">2025-01-17T02:43:00Z</dcterms:modified>
</cp:coreProperties>
</file>