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58" w:rsidRPr="00534858" w:rsidRDefault="00534858" w:rsidP="005348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34858">
        <w:rPr>
          <w:rFonts w:ascii="Times New Roman" w:eastAsia="Times New Roman" w:hAnsi="Times New Roman" w:cs="Times New Roman"/>
          <w:sz w:val="40"/>
          <w:szCs w:val="40"/>
          <w:lang w:eastAsia="ru-RU"/>
        </w:rPr>
        <w:t>ЧДОУ ДС "МАНДАРИНКА"</w:t>
      </w:r>
    </w:p>
    <w:p w:rsidR="00534858" w:rsidRPr="00534858" w:rsidRDefault="00534858" w:rsidP="005348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0323393359 КПП 032301001 ОГРН 1160327053776  </w:t>
      </w:r>
    </w:p>
    <w:p w:rsidR="00534858" w:rsidRPr="00534858" w:rsidRDefault="00534858" w:rsidP="00534858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670033, Республика Бурятия, </w:t>
      </w:r>
      <w:proofErr w:type="spellStart"/>
      <w:r w:rsidRPr="0053485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3485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53485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 w:rsidRPr="00534858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-Удэ, ул. Весенняя, д. 2А</w:t>
      </w: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Возрастная группа:</w:t>
      </w:r>
      <w:r w:rsidRPr="005348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первая младшая группа (2-3 года)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Тема:</w:t>
      </w:r>
      <w:r w:rsidRPr="005348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В гостях у сказки.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Вид</w:t>
      </w:r>
      <w:r w:rsidRPr="005348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проекта</w:t>
      </w:r>
      <w:r w:rsidRPr="005348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краткосрочный.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Тип проекта:</w:t>
      </w:r>
      <w:r w:rsidRPr="005348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познавательно-игровой.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Сроки проведения: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18-22 ноября 2024г</w:t>
      </w:r>
      <w:r w:rsidRPr="005348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Участники</w:t>
      </w:r>
      <w:r w:rsidRPr="005348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проекта</w:t>
      </w:r>
      <w:r w:rsidRPr="005348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дети первой младшей группы, воспитатель, родители.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Составила и провела:</w:t>
      </w:r>
    </w:p>
    <w:p w:rsidR="00534858" w:rsidRDefault="00534858" w:rsidP="00534858">
      <w:pPr>
        <w:shd w:val="clear" w:color="auto" w:fill="FFFFFF"/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Панькова О.Г</w:t>
      </w: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раннем возрасте одним из эффективных и интересных средств развития и воспитания является театрализованная деятельность. Участвуя в ней, дети раннего возраста знакомятся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окружающем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миром, во всем его многообразии через образы, краски и звуки. Театр в детском саду научит ребенка видеть прекрасное в людях, зародить стремление самому нести прекрасное и доброе в жизнь окружающих. Русские народные сказки можно читать детям любого возраста. Обычно, русские сказки о животных больше нравятся малышам. До пяти лет дети легко идентифицируют себя с животными, стараются быть похожими на них. К тому же, в раннем возрасте обязательно нужны сказки с повторяющимися действиями («Репка», «Колобок», «Теремок», «</w:t>
      </w:r>
      <w:proofErr w:type="spell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Заюшкина</w:t>
      </w:r>
      <w:proofErr w:type="spell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избушка», «Кот, петух и лиса»). Часто дети просят читать одну и ту же сказку помногу раз. Зачастую, они точно помнят детали и не дают родителям отступить от текста ни на шаг. Это естественная особенность психического развития крохи.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интереса детей к русским народным сказкам, создание условий для активного использования сказок в деятельности детей.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познакомить и закрепить знания детей о русских народных сказках;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привлечь детей к совместной театрализованной деятельности;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развивать речь, воображение, мышление;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повысить педагогическую компетентность родителей в воспитании детей младшего дошкольного возраста через устное народное творчество.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Предполагаемые результаты: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Дети познакомятся с русскими народными сказками.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 детей повысится интерес к рассказыванию сказок, рассматриванию иллюстраций.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Через имитацию образа героев сказок дети научатся различать добро и зло; характеризовать поступки, поведение; выражать эмоции и понимать чувства других.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Повысится доля детей с развитой речью, увеличится словарный запас.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Совместная деятельность будет способствовать детско-родительским отношениям.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Повысится количество родителей, участвующих в совместных мероприятиях.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1.Подготовительный: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целей и задач;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дидактического материала, наглядных пособий;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дидактических игр;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детской литературы для чтения детям;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proofErr w:type="gramStart"/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</w:t>
      </w:r>
      <w:proofErr w:type="gramEnd"/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(реализация проекта):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34858" w:rsidRDefault="00534858" w:rsidP="00534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lastRenderedPageBreak/>
        <w:t>1день проекта: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Чтение русской народной сказки «Репка».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«Кошка»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у кошки глазки: МЯУ-МЯУ (дети гладят глазки)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у кошки ушки: МЯУ-МЯУ (дети гладят ушки)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Мягкие царапки: МЯУ-МЯУ (дети гладят ручки)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Кошка-кошка, не сердись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царапай деток, (грозят пальчиком)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Брысь!!! (садятся на стульчики)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3.Дидактические игры: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«Кого не стало»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 На столе воспитателя стоят три фигурки животных из сказки «Репка». </w:t>
      </w:r>
      <w:proofErr w:type="gramStart"/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просит </w:t>
      </w:r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348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 рассмотреть животных, затем педагог закрывает их салфеткой и отсчитывает до 3 (отсчёт можно вести вместе с детьми, педагог незаметно для </w:t>
      </w:r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забирает и прячет одну фигурку животного, </w:t>
      </w: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затем снимает салфетку и спрашивает</w:t>
      </w: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</w:t>
      </w:r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ебятки</w:t>
      </w: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gramStart"/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угадайте</w:t>
      </w:r>
      <w:proofErr w:type="gramEnd"/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кого не стало</w:t>
      </w: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?». Дети </w:t>
      </w:r>
      <w:proofErr w:type="gramStart"/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угадывают</w:t>
      </w:r>
      <w:proofErr w:type="gramEnd"/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какого животного не стало</w:t>
      </w: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случае неправильного ответа воспитатель помогает детям, а если ответ был правильным </w:t>
      </w:r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усложняется с добавлением предметов, то есть на один предмет больше.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Подвижная игра.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«Посадили репку в огороде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друг за другом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Лесом и зеленым лугом                            (ходьба)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огород                                    (руки вытянуть вперед)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на помощь нас зовет                          (махи руками)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репку посадили                            (наклониться)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водой её полили                                     (имитация движения)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Вырастала репка хороша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крепка          (развести руки в стороны)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её потянем                                 (имитация движения)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 репы кашу сварим                            (имитация движения)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будем от репки здоровые и крепкие    (показать силу)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справится сумели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место тихо сели.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2 день проекта: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Сенсорная игра.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«Красивая репка»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А у меня есть еще репка. Только листьев на ней нет.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Я прищепки беру и на репку прикреплю (наглядный показ). Какая репка красивая получилась!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 к столу подойдите здесь еще есть репки, посмотрите. По одной репке все возьмите и листочки прикрепите. (На столе на каждого ребенка на тарелочках лежат: картонные репки, прищепки зеленого цвета).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Молодцы!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Воспитатель: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хорошо у вас получилось! Посмотрите, сколько репок у нас! Все репки жёлтые, спелые. Давайте полюбуемся ими.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свою репку отдам мышке, ведь именно она помогла вытянуть нам репку, без неё мы ничего не смогли бы сделать.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кому вы отдадите свою репку? (Дети дарят свои репки персонажам).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br/>
      </w: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Пальчиковые игры.</w:t>
      </w:r>
      <w:r w:rsidRPr="005348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«Репка»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огороде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дедка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репку посадил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водой из лейки, репку он полил («Колечки»)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Расти, расти репка, и сладка, и крепка.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Расти, расти репка, и сладка, и крепка («Хлопки»)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Выросла репка всем на удивление («Колечки»)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Большая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пребольшая, всем хватит угощения («Лучики»)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Выросла репка и, и сладка, и крепка.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Выросла репка, и сладка, и крепка. («Хлопки»)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Подвижная игра.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«Игра «Лохматый пес»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лежит лохматый пес,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лапы 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уткнувши нос.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Тихо, смирно он лежит, не то дремлет, не то спит,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Подойдем к нему разбудим, и посмотрим, что же будет.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медленно подходят к «собаке» под чтение стихотворения, трогают её и убегают обратно на стульчики.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справится сумели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место тихо сели.</w:t>
      </w:r>
    </w:p>
    <w:p w:rsidR="00534858" w:rsidRPr="00534858" w:rsidRDefault="00534858" w:rsidP="00534858">
      <w:pPr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3 день проекта: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1.Чтение русской народной сказки «Колобок».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2.Разгадывание загадок: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Формой он похож на мяч.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когда-то он горяч,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Спрыгнул со стола он на пол,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 бабушки ушел.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румяный бок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зовется …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(Колобок)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485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    Длинноухий, длинноногий,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лесной спешит дороге.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(Заяц)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зимой холодной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злой, голодный?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(Волк)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br/>
      </w:r>
      <w:r w:rsidRPr="0053485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    </w:t>
      </w: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Зверь мохнатый любит мёд.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что-то не поймёт,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дико зареветь,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он –….  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(Медведь)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Хитрая плутовка, рыжая головка,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 пушистый – краса!</w:t>
      </w:r>
    </w:p>
    <w:p w:rsidR="00534858" w:rsidRPr="00534858" w:rsidRDefault="00534858" w:rsidP="005348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ее…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(Лиса)</w:t>
      </w:r>
    </w:p>
    <w:p w:rsidR="00534858" w:rsidRPr="00534858" w:rsidRDefault="00534858" w:rsidP="00534858">
      <w:pPr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Лепка «Колобок для бабушки»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 учить детей скатывать шарик из теста; закрепить знание желтого цвета; активизировать словарь детей по теме; развивать мелкую моторику пальцев рук.</w:t>
      </w:r>
    </w:p>
    <w:p w:rsidR="00534858" w:rsidRPr="00534858" w:rsidRDefault="00534858" w:rsidP="00534858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к нам пришла бабушка. Она плачет. Испекла она колобок, положила его на окошко остывать, а он убежал в лес, найти его бабушка не может. Давайте, мы поможем бабушке отыскать колобка.</w:t>
      </w:r>
    </w:p>
    <w:p w:rsidR="00534858" w:rsidRPr="00534858" w:rsidRDefault="00534858" w:rsidP="00534858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какой формы колобок? Правильно, круглый. А у нас в группе есть что-нибудь круглое? (Дети находят мяч).</w:t>
      </w:r>
    </w:p>
    <w:p w:rsidR="00534858" w:rsidRPr="00534858" w:rsidRDefault="00534858" w:rsidP="00534858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Да, мяч круглый и может катиться. Давайте покажем бабушке, как мы умеем катать мяч.</w:t>
      </w:r>
    </w:p>
    <w:p w:rsidR="00534858" w:rsidRPr="00534858" w:rsidRDefault="00534858" w:rsidP="00534858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 что бабушка, нашли мы твой колобок? Круглый и катится.</w:t>
      </w:r>
    </w:p>
    <w:p w:rsidR="00534858" w:rsidRPr="00534858" w:rsidRDefault="00534858" w:rsidP="00534858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спросим у бабушки, нравятся ей такой колобок? Бабушка говорит, что мячик и желтый, и круглый, но ее колобок был теплый. Она тесто замесила, потом катала-катала в руках, вот и получился колобок. А мы с вами умеем катать шарики из теста? Так давайте же слепим колобков для бабушки.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Лепим, лепим колобка, </w:t>
      </w: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(имитация лепки)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 месим мы слегка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жимаем и разжимаем пальцы)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его катаем, </w:t>
      </w: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(катаем)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окошко сажаем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аскрывают ладони)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с окошка 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 прыг, </w:t>
      </w: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ладони)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Укатился озорник! </w:t>
      </w: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кистями)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- А теперь посмотрите, как я буду лепить колобка.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Сначала разомнем наше </w:t>
      </w:r>
      <w:hyperlink r:id="rId5" w:history="1">
        <w:r w:rsidRPr="005348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тесто</w:t>
        </w:r>
      </w:hyperlink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чтобы оно стало мягким. Теперь из него можно лепить колобка. Кладем тесто на ладошку и скатываем кругообразными движениями ладоней в шарики. Получился колобок желтого цвета, круглый, мягкий. Теперь вы слепите колобков для бабушки.  </w:t>
      </w:r>
    </w:p>
    <w:p w:rsidR="00534858" w:rsidRPr="00534858" w:rsidRDefault="00534858" w:rsidP="00534858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- Что мы лепили? Какого цвета? По форме, какой колобок? Посмотрите, как радуется бабушка, ей очень нравятся колобки, которые вы слепили.  Бабушка говорит вам спасибо.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4. Театрализованная игра «Колобок» (кукольный театр)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продолжать развивать внимание, память, связную речь, способствовать проявлению самостоятельности.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Задача: пробуждать интерес и желание поиграть в сказку. Закрепить умение детей выстраивать последовательность героев по сказке «Колобок», понимать процесс взаимоотношения персонажей.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4 день проекта: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Чтение русской народной сказки «Теремок»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Подвижная игра «У медведя </w:t>
      </w:r>
      <w:proofErr w:type="gramStart"/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</w:t>
      </w:r>
      <w:proofErr w:type="gramEnd"/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бору»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Задачи. Совершенствовать бег в одном и разных направлениях. Развивать воображение. Поощрять самостоятельные действия детей.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Содержание игры. В лесу сидит медведь. Роль медведя вначале может выполнять взрослый, например помощник воспитателя. Когда дети хорошо освоят игру, можно на роль медведя выбрать ребенка.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На противоположной стороне леса живут дети. Воспитатель говорит: </w:t>
      </w:r>
      <w:r w:rsidRPr="00534858">
        <w:rPr>
          <w:rFonts w:ascii="Arial" w:eastAsia="Times New Roman" w:hAnsi="Arial" w:cs="Arial"/>
          <w:i/>
          <w:iCs/>
          <w:color w:val="010101"/>
          <w:sz w:val="24"/>
          <w:szCs w:val="24"/>
          <w:lang w:eastAsia="ru-RU"/>
        </w:rPr>
        <w:t>«Пойдемте, дети, гулять, грибы, ягоды собирать»</w:t>
      </w:r>
      <w:r w:rsidRPr="00534858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. Дети идут в лес, имитируя сбор грибов, ягод. Воспитатель читает стихотворение: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i/>
          <w:iCs/>
          <w:color w:val="010101"/>
          <w:sz w:val="24"/>
          <w:szCs w:val="24"/>
          <w:lang w:eastAsia="ru-RU"/>
        </w:rPr>
        <w:t>«У медведя во бору</w:t>
      </w:r>
      <w:proofErr w:type="gramStart"/>
      <w:r w:rsidRPr="00534858">
        <w:rPr>
          <w:rFonts w:ascii="Arial" w:eastAsia="Times New Roman" w:hAnsi="Arial" w:cs="Arial"/>
          <w:i/>
          <w:iCs/>
          <w:color w:val="010101"/>
          <w:sz w:val="24"/>
          <w:szCs w:val="24"/>
          <w:lang w:eastAsia="ru-RU"/>
        </w:rPr>
        <w:t xml:space="preserve"> А</w:t>
      </w:r>
      <w:proofErr w:type="gramEnd"/>
      <w:r w:rsidRPr="00534858">
        <w:rPr>
          <w:rFonts w:ascii="Arial" w:eastAsia="Times New Roman" w:hAnsi="Arial" w:cs="Arial"/>
          <w:i/>
          <w:iCs/>
          <w:color w:val="010101"/>
          <w:sz w:val="24"/>
          <w:szCs w:val="24"/>
          <w:lang w:eastAsia="ru-RU"/>
        </w:rPr>
        <w:t xml:space="preserve"> медведь сидит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i/>
          <w:iCs/>
          <w:color w:val="010101"/>
          <w:sz w:val="24"/>
          <w:szCs w:val="24"/>
          <w:lang w:eastAsia="ru-RU"/>
        </w:rPr>
        <w:t>Грибы, ягоды беру, И на нас рычит».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Когда воспитатель скажет последние слова текста, медведь с рычанием выбегает из берлоги, а дети убегают домой.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3. Конструирование по теме: </w:t>
      </w:r>
      <w:r w:rsidRPr="00534858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 xml:space="preserve">«Теремок для </w:t>
      </w:r>
      <w:proofErr w:type="gramStart"/>
      <w:r w:rsidRPr="00534858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зверят</w:t>
      </w:r>
      <w:proofErr w:type="gramEnd"/>
      <w:r w:rsidRPr="00534858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»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Цель: формирование умения детей создавать в совместной деятельности несложные постройки.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 продолжать учить детей создавать постройку из готовых геометрических форм (кирпичиков, кубиков, крыш); упражнять в умении различать и называть геометрические формы: кубик, крыша, кирпичик;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и обогащать словарь детей, закреплять навыки диалогической речи; учить дифференцировать понятия «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большой-маленький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 воспитывать любовь к животным, развивать познавательный интерес;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радостное настроение, эмоциональный настрой.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занятия: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ставит на стол коробку.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Воспитатель.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слышите, кто-то плачет. Это раздается плач из коробки. Давайте посмотрим кто там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ткрывает коробку, достаёт оттуда персонажей сказки «Теремок»)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предлагает детям назвать этих персонажей.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Дети.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Мышка, лягушка, зайчик, волк, медведь, лиса.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Воспитатель.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Дети, в какой сказке живут эти животные?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Дети.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сказке «Теремок».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почему они плачут?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Дети. 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 медведь сломал их теремок.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мы же с вами все умеем, давайте им поможем?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Дети: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Давайте построим домик.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Воспитатель: 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успокаивает зверей и предлагает детям подойти к столам и по схеме выложить домик. Из конструктора.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Воспитатель. 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есть у домика?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Дети.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Крыша, стены.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Кто строит дома?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Дети.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Строители.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Ребята, из чего мы можем построить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зверятам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теремок?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Дети: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 конструктора </w:t>
      </w: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строят).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посмотрите какие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домики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построили для зверей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Аня, для кого ты построила домик? Аля, а для кого ты построила свой домик? Все молодцы!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поселили всех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зверюшек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домики,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веселые и счастливые.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благодарны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ваш труд!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Будут жить они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дружно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ходить друг к другу в гости.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u w:val="single"/>
          <w:lang w:eastAsia="ru-RU"/>
        </w:rPr>
        <w:t>5 день проекта.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u w:val="single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Хороводные игры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 «Заинька попляши…»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Цель: приучать детей слушать текст и выполнять движения в соответствии с</w:t>
      </w:r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текстом; учить их подпрыгивать, хлопать в ладоши, убегать, услышав последние слова текста. Доставить детям радость.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Ход игры: Дети сидят на стульчиках или скамейках с одной стороны комнаты. Педагог говорит, что все они зайки, и предлагает им выбежать на полянку. Дети выходят на середину, становятся около педагога и присаживаются на корточки. Педагог произносит текст: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Зайка беленький сидит и ушами шевелит.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Вот так вот так он ушами шевелит</w:t>
      </w:r>
      <w:proofErr w:type="gramStart"/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3485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3485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53485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ети шевелят кистями рук, подняв их к голове)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Зайке холодно сидеть, надо лапочки погреть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Хлоп-хлоп</w:t>
      </w:r>
      <w:proofErr w:type="gramEnd"/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хлоп-хлоп, надо лапочки погреть </w:t>
      </w:r>
      <w:r w:rsidRPr="0053485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(со слова «хлоп» и до конца фразы дети хлопают в ладоши)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Зайке холодно стоять, надо зайке поскакать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Скок-скок, скок-скок, надо зайке поскакать! </w:t>
      </w:r>
      <w:r w:rsidRPr="0053485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(со слов «скок» и до конца фразы дети подпрыгивают на обеих ногах на месте).</w:t>
      </w:r>
    </w:p>
    <w:p w:rsidR="00534858" w:rsidRPr="00534858" w:rsidRDefault="00534858" w:rsidP="005348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Кто-то зайку испугал, зайка прыг… и ускакал </w:t>
      </w:r>
      <w:r w:rsidRPr="0053485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(воспитатель показывает игрушку </w:t>
      </w:r>
      <w:proofErr w:type="gramStart"/>
      <w:r w:rsidRPr="0053485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мишку—и</w:t>
      </w:r>
      <w:proofErr w:type="gramEnd"/>
      <w:r w:rsidRPr="0053485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дети убегают на свои места.)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Разучивание пальчиковой игры: </w:t>
      </w:r>
      <w:r w:rsidRPr="0053485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«Теремок»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чистом поле теремок, был ни низок, ни высок. («Веер»)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Звери разные в нем жили, жили дружно, не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тужили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(«Здравствуй»)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и муха, и лягушка, зайчик с лисонькой – подружкой,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Ёж колючий, серый волк – в дружбе знали они толк. («Колечки»)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набрел на теремок мишка косолапый («Замок», поворачивать его вправо- влево),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Раздавил он теремок, своей огромной лапой («Лучики»)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Звери очень испугались, поскорее разбежались («Волны)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собрались снова, чтоб построить терем новый. («Здравствуй»)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нем живут теперь все вместе, и поют такие песни («Колечки»)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Стоит в поле теремок, он ни низок, ни высок. («Веер»).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 Дидактическая игра по сказке «Теремок».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продолжать развивать внимание, память, связную речь, способствовать проявлению самостоятельности, активности в игре с персонажами-картинками.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Задача: пробуждать интерес и желание поиграть в сказку. Закрепить умение детей выстраивать последовательность героев по сказке «Теремок», понимать процесс взаимоотношения персонажей.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игры.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Перед детьми ставится мольберт с </w:t>
      </w:r>
      <w:proofErr w:type="spell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фланелеграфом</w:t>
      </w:r>
      <w:proofErr w:type="spell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Воспитатель показывает детям (ребенку) карточки-фоны с изображением иллюстраций к русской народной сказке. Предлагает рассмотреть их, вспомнить название. Совместно с детьми проговаривается содержание </w:t>
      </w:r>
      <w:proofErr w:type="gramStart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сказки</w:t>
      </w:r>
      <w:proofErr w:type="gramEnd"/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обращая внимание на картинки-модули с изображением героев сказки и их взаимоотношения. Затем воспитатель предоставляет возможность детям (ребенку) согласно сюжету, сопровождать рассказ русской народной сказки самостоятельными игровыми действиями, используя картинки-модули с изображением героев сказки.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34858" w:rsidRPr="00534858" w:rsidRDefault="00534858" w:rsidP="0053485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3.Обобщающий.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– инсценировка сказки «Репка».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активизировать словарный запас малышей (дед, бабка, кошка, собачка, мышка и. д.), способствовать обогащению словарного запаса.</w:t>
      </w:r>
      <w:proofErr w:type="gramEnd"/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закрепить с детьми содержание сказки, побуждать их к проговариванию и повторению за воспитателем отдельных слов и фраз, воспитывать любовь к художественной литературе.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 Дети одеты в костюмы героев сказки.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«Репка» впереди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Сядь тихонько ты на стульчик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внимательно гляди.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вам буду рассказывать сказку, а вы мне будете помогать.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Посадил дед репку. Выросла репка большая-пребольшая (дети имитируют движения) Стал дед тянуть репку. 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Тянет-потянет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вытянуть не может. Дед проговаривает: Ай- 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ай. Позвал дед … кого?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Бабку.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«Бабка» и говорит: Ох-Ох-Ох.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Бабка за дедку, дедка за репку, 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вытянуть не могут. Кого потом они позвали?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Внучку.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Выходит внучка: Ах-Ах-Ах.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Внучка за бабку, бабка за дедку, дедка за репку, 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вытянуть …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они позвали?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Жучку.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Жучка: Гав-Гав-Гав.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Правильно. Жучка за внучку, внучка за бабку, бабка за дедку, дедка за репку, 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вытянуть …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они позвали…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Кошку.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Правильно. Прибежала кошка.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кошка: Мяу-мяу-мяу.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Кошка за Жучку, Жучка за внучку, внучка за бабку, бабка за дедку, дедка за репку, 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вытянуть …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тогда на помощь они позвали кого?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мышку.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мышка: пи-пи-пи.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прибежала мышка. Мышка за кошку, кошка за Жучку, Жучка за внучку, внучка за бабку, бабка за дедку, дедка за репку, </w:t>
      </w:r>
      <w:proofErr w:type="gramStart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gramEnd"/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вытянули репку.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34858" w:rsidRPr="00534858" w:rsidRDefault="00534858" w:rsidP="00534858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34858" w:rsidRPr="00534858" w:rsidRDefault="00534858" w:rsidP="005348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работе, в совместной деятельности детей и воспитателя, систематически проводили театрализованную игру. Театрализованные игры являются играми-представлениями. В них с помощью таких выразительных средств, как интонация, мимика, жест, поза и походка, создаются конкретные образы. Благодаря театрализованным играм, у детей развивается эмоциональная сфера, расширяется и обогащается опыт сотрудничества детей, как в реальных, так и в воображаемых ситуациях. Кроме того, театрализованная деятельность улучшает степень речевого развития детей. Развитие речи является центральной задачей воспитания детей. Акцент был сделан на театрализованную игру. Дети охотно участвовали в играх, театрализованных постановках. В течение всего дня чередовались виды деятельности детей. Дети с удовольствием слушали сказки, стихи и рассказы.</w:t>
      </w:r>
    </w:p>
    <w:p w:rsidR="00A37C92" w:rsidRDefault="00A37C92">
      <w:bookmarkStart w:id="0" w:name="_GoBack"/>
      <w:bookmarkEnd w:id="0"/>
    </w:p>
    <w:sectPr w:rsidR="00A37C92" w:rsidSect="005348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90"/>
    <w:rsid w:val="00196C90"/>
    <w:rsid w:val="00534858"/>
    <w:rsid w:val="00A3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sterclassy.ru/podelki/podelki-iz-solenogo-tes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2425</Words>
  <Characters>13827</Characters>
  <Application>Microsoft Office Word</Application>
  <DocSecurity>0</DocSecurity>
  <Lines>115</Lines>
  <Paragraphs>32</Paragraphs>
  <ScaleCrop>false</ScaleCrop>
  <Company/>
  <LinksUpToDate>false</LinksUpToDate>
  <CharactersWithSpaces>16220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2024-11-13T02:14:00Z</dcterms:created>
  <dcterms:modified xsi:type="dcterms:W3CDTF">2024-11-13T02:20:00Z</dcterms:modified>
</cp:coreProperties>
</file>